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A4" w:rsidRPr="00E97DD0" w:rsidRDefault="00625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7DD0">
        <w:rPr>
          <w:rFonts w:ascii="Times New Roman" w:hAnsi="Times New Roman" w:cs="Times New Roman"/>
          <w:b/>
          <w:bCs/>
          <w:sz w:val="26"/>
          <w:szCs w:val="26"/>
        </w:rPr>
        <w:t>СОВ</w:t>
      </w:r>
      <w:r w:rsidR="001841A4" w:rsidRPr="00E97DD0">
        <w:rPr>
          <w:rFonts w:ascii="Times New Roman" w:hAnsi="Times New Roman" w:cs="Times New Roman"/>
          <w:b/>
          <w:bCs/>
          <w:sz w:val="26"/>
          <w:szCs w:val="26"/>
        </w:rPr>
        <w:t xml:space="preserve">ЕТ ДЕПУТАТОВ МУНИЦИПАЛЬНОГО ОБРАЗОВАНИЯ </w:t>
      </w:r>
    </w:p>
    <w:p w:rsidR="007513A9" w:rsidRPr="00E97DD0" w:rsidRDefault="00D01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7DD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7513A9" w:rsidRPr="00E97DD0">
        <w:rPr>
          <w:rFonts w:ascii="Times New Roman" w:hAnsi="Times New Roman" w:cs="Times New Roman"/>
          <w:b/>
          <w:bCs/>
          <w:sz w:val="26"/>
          <w:szCs w:val="26"/>
        </w:rPr>
        <w:t>КАЛМАЮРСОКОЕ СЕЛЬСКОЕ ПОСЕЛЕНИЕ</w:t>
      </w:r>
      <w:r w:rsidR="00765C17" w:rsidRPr="00E97DD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841A4" w:rsidRPr="00E97D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841A4" w:rsidRPr="00E97DD0" w:rsidRDefault="00751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7DD0">
        <w:rPr>
          <w:rFonts w:ascii="Times New Roman" w:hAnsi="Times New Roman" w:cs="Times New Roman"/>
          <w:b/>
          <w:bCs/>
          <w:sz w:val="26"/>
          <w:szCs w:val="26"/>
        </w:rPr>
        <w:t xml:space="preserve">ЧЕРДКЛИНСКОГО РАЙОНА </w:t>
      </w:r>
      <w:r w:rsidR="001841A4" w:rsidRPr="00E97DD0">
        <w:rPr>
          <w:rFonts w:ascii="Times New Roman" w:hAnsi="Times New Roman" w:cs="Times New Roman"/>
          <w:b/>
          <w:bCs/>
          <w:sz w:val="26"/>
          <w:szCs w:val="26"/>
        </w:rPr>
        <w:t>УЛЬЯНОВСКОЙ ОБЛАСТИ</w:t>
      </w:r>
    </w:p>
    <w:p w:rsidR="001841A4" w:rsidRPr="00E97DD0" w:rsidRDefault="001841A4" w:rsidP="008D487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677E5" w:rsidRPr="00E97DD0" w:rsidRDefault="001841A4" w:rsidP="00D677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1841A4" w:rsidRPr="00E97DD0" w:rsidRDefault="00E97DD0" w:rsidP="00D677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b/>
          <w:sz w:val="26"/>
          <w:szCs w:val="26"/>
        </w:rPr>
        <w:t xml:space="preserve">04 мая </w:t>
      </w:r>
      <w:r w:rsidR="00F97EFF" w:rsidRPr="00E97DD0">
        <w:rPr>
          <w:rFonts w:ascii="Times New Roman" w:hAnsi="Times New Roman" w:cs="Times New Roman"/>
          <w:b/>
          <w:sz w:val="26"/>
          <w:szCs w:val="26"/>
        </w:rPr>
        <w:t>202</w:t>
      </w:r>
      <w:r w:rsidR="008F6AB2" w:rsidRPr="00E97DD0">
        <w:rPr>
          <w:rFonts w:ascii="Times New Roman" w:hAnsi="Times New Roman" w:cs="Times New Roman"/>
          <w:b/>
          <w:sz w:val="26"/>
          <w:szCs w:val="26"/>
        </w:rPr>
        <w:t>2</w:t>
      </w:r>
      <w:r w:rsidR="001841A4" w:rsidRPr="00E97DD0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</w:t>
      </w:r>
      <w:r w:rsidRPr="00E97DD0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841A4" w:rsidRPr="00E97DD0">
        <w:rPr>
          <w:rFonts w:ascii="Times New Roman" w:hAnsi="Times New Roman" w:cs="Times New Roman"/>
          <w:b/>
          <w:sz w:val="26"/>
          <w:szCs w:val="26"/>
        </w:rPr>
        <w:t xml:space="preserve">                              №</w:t>
      </w:r>
      <w:r w:rsidR="000241DB" w:rsidRPr="00E97D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7DD0">
        <w:rPr>
          <w:rFonts w:ascii="Times New Roman" w:hAnsi="Times New Roman" w:cs="Times New Roman"/>
          <w:b/>
          <w:sz w:val="26"/>
          <w:szCs w:val="26"/>
        </w:rPr>
        <w:t>12</w:t>
      </w:r>
    </w:p>
    <w:p w:rsidR="00F20648" w:rsidRPr="00E97DD0" w:rsidRDefault="00F20648" w:rsidP="006F341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41A4" w:rsidRPr="00E97DD0" w:rsidRDefault="007513A9" w:rsidP="006F341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DD0">
        <w:rPr>
          <w:rFonts w:ascii="Times New Roman" w:hAnsi="Times New Roman" w:cs="Times New Roman"/>
          <w:b/>
          <w:sz w:val="26"/>
          <w:szCs w:val="26"/>
        </w:rPr>
        <w:t>с. Татарский Калмаюр</w:t>
      </w:r>
    </w:p>
    <w:p w:rsidR="001841A4" w:rsidRPr="00E97DD0" w:rsidRDefault="001841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1AA0" w:rsidRPr="00E97DD0" w:rsidRDefault="00281AA0" w:rsidP="00281AA0">
      <w:pPr>
        <w:pStyle w:val="310"/>
        <w:jc w:val="center"/>
        <w:rPr>
          <w:sz w:val="26"/>
          <w:szCs w:val="26"/>
        </w:rPr>
      </w:pPr>
      <w:r w:rsidRPr="00E97DD0">
        <w:rPr>
          <w:sz w:val="26"/>
          <w:szCs w:val="26"/>
        </w:rPr>
        <w:t>Об утверждении особенностей предоставления в аренду имущества, включенного в перечень имущества, находящегося в муниципальной собственности муниципального образования «</w:t>
      </w:r>
      <w:r w:rsidR="00B1749C" w:rsidRPr="00E97DD0">
        <w:rPr>
          <w:sz w:val="26"/>
          <w:szCs w:val="26"/>
        </w:rPr>
        <w:t>Калмаюрское сельское поселение</w:t>
      </w:r>
      <w:r w:rsidRPr="00E97DD0">
        <w:rPr>
          <w:sz w:val="26"/>
          <w:szCs w:val="26"/>
        </w:rPr>
        <w:t xml:space="preserve">» </w:t>
      </w:r>
      <w:r w:rsidR="00B1749C" w:rsidRPr="00E97DD0">
        <w:rPr>
          <w:sz w:val="26"/>
          <w:szCs w:val="26"/>
        </w:rPr>
        <w:t xml:space="preserve">Чердаклинского района </w:t>
      </w:r>
      <w:r w:rsidRPr="00E97DD0">
        <w:rPr>
          <w:sz w:val="26"/>
          <w:szCs w:val="26"/>
        </w:rPr>
        <w:t xml:space="preserve">Ульяновской области и свободного от права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</w:t>
      </w:r>
      <w:r w:rsidRPr="00E97DD0">
        <w:rPr>
          <w:rFonts w:eastAsia="font222"/>
          <w:bCs w:val="0"/>
          <w:sz w:val="26"/>
          <w:szCs w:val="26"/>
          <w:lang w:eastAsia="ru-RU" w:bidi="ru-RU"/>
        </w:rPr>
        <w:t>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925C76" w:rsidRPr="00E97DD0" w:rsidRDefault="00925C76" w:rsidP="008726E2">
      <w:pPr>
        <w:pStyle w:val="a9"/>
        <w:rPr>
          <w:sz w:val="26"/>
          <w:szCs w:val="26"/>
        </w:rPr>
      </w:pPr>
    </w:p>
    <w:p w:rsidR="00D677E5" w:rsidRPr="00E97DD0" w:rsidRDefault="00E068F8" w:rsidP="00E068F8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 </w:t>
      </w:r>
      <w:hyperlink r:id="rId8" w:history="1">
        <w:r w:rsidRPr="00E97DD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E97DD0">
        <w:rPr>
          <w:rFonts w:ascii="Times New Roman" w:hAnsi="Times New Roman" w:cs="Times New Roman"/>
          <w:sz w:val="26"/>
          <w:szCs w:val="26"/>
        </w:rPr>
        <w:t xml:space="preserve"> от 24.07.2007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66914" w:rsidRPr="00E97DD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Совет депутатов </w:t>
      </w:r>
      <w:r w:rsidR="00EB74B0" w:rsidRPr="00E97DD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B1749C" w:rsidRPr="00E97DD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«Калмаюрское сельское поселение» Чердаклинского района </w:t>
      </w:r>
      <w:r w:rsidR="00EB74B0" w:rsidRPr="00E97DD0">
        <w:rPr>
          <w:rFonts w:ascii="Times New Roman" w:hAnsi="Times New Roman" w:cs="Times New Roman"/>
          <w:bCs/>
          <w:sz w:val="26"/>
          <w:szCs w:val="26"/>
          <w:lang w:eastAsia="ru-RU"/>
        </w:rPr>
        <w:t>Ульяновской области</w:t>
      </w:r>
      <w:r w:rsidR="00EB74B0" w:rsidRPr="00E97DD0">
        <w:rPr>
          <w:rFonts w:ascii="Times New Roman" w:hAnsi="Times New Roman" w:cs="Times New Roman"/>
          <w:sz w:val="26"/>
          <w:szCs w:val="26"/>
        </w:rPr>
        <w:t xml:space="preserve"> </w:t>
      </w:r>
      <w:r w:rsidR="00B175AA" w:rsidRPr="00E97DD0">
        <w:rPr>
          <w:rFonts w:ascii="Times New Roman" w:hAnsi="Times New Roman" w:cs="Times New Roman"/>
          <w:sz w:val="26"/>
          <w:szCs w:val="26"/>
        </w:rPr>
        <w:t>решил:</w:t>
      </w:r>
    </w:p>
    <w:p w:rsidR="00E4762F" w:rsidRPr="00E97DD0" w:rsidRDefault="001612C7" w:rsidP="00E4762F">
      <w:pPr>
        <w:pStyle w:val="310"/>
        <w:rPr>
          <w:rFonts w:eastAsia="font222"/>
          <w:b w:val="0"/>
          <w:bCs w:val="0"/>
          <w:sz w:val="26"/>
          <w:szCs w:val="26"/>
          <w:lang w:eastAsia="ru-RU" w:bidi="ru-RU"/>
        </w:rPr>
      </w:pPr>
      <w:r w:rsidRPr="00E97DD0">
        <w:rPr>
          <w:b w:val="0"/>
          <w:sz w:val="26"/>
          <w:szCs w:val="26"/>
        </w:rPr>
        <w:tab/>
        <w:t>1.</w:t>
      </w:r>
      <w:r w:rsidR="00B1749C" w:rsidRPr="00E97DD0">
        <w:rPr>
          <w:b w:val="0"/>
          <w:sz w:val="26"/>
          <w:szCs w:val="26"/>
        </w:rPr>
        <w:t xml:space="preserve"> </w:t>
      </w:r>
      <w:r w:rsidRPr="00E97DD0">
        <w:rPr>
          <w:b w:val="0"/>
          <w:sz w:val="26"/>
          <w:szCs w:val="26"/>
        </w:rPr>
        <w:t xml:space="preserve">Утвердить </w:t>
      </w:r>
      <w:r w:rsidR="00E4762F" w:rsidRPr="00E97DD0">
        <w:rPr>
          <w:b w:val="0"/>
          <w:sz w:val="26"/>
          <w:szCs w:val="26"/>
        </w:rPr>
        <w:t xml:space="preserve">прилагаемые </w:t>
      </w:r>
      <w:r w:rsidRPr="00E97DD0">
        <w:rPr>
          <w:b w:val="0"/>
          <w:sz w:val="26"/>
          <w:szCs w:val="26"/>
        </w:rPr>
        <w:t xml:space="preserve">особенности предоставления в аренду имущества, включенного в перечень имущества, находящегося в муниципальной собственности муниципального образования </w:t>
      </w:r>
      <w:r w:rsidR="00B1749C" w:rsidRPr="00E97DD0">
        <w:rPr>
          <w:b w:val="0"/>
          <w:sz w:val="26"/>
          <w:szCs w:val="26"/>
        </w:rPr>
        <w:t xml:space="preserve">«Калмаюрское сельское поселение» Чердаклинского района </w:t>
      </w:r>
      <w:r w:rsidRPr="00E97DD0">
        <w:rPr>
          <w:b w:val="0"/>
          <w:sz w:val="26"/>
          <w:szCs w:val="26"/>
        </w:rPr>
        <w:t xml:space="preserve">Ульяновской области и свободного от права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</w:t>
      </w:r>
      <w:r w:rsidRPr="00E97DD0">
        <w:rPr>
          <w:rFonts w:eastAsia="font222"/>
          <w:b w:val="0"/>
          <w:bCs w:val="0"/>
          <w:sz w:val="26"/>
          <w:szCs w:val="26"/>
          <w:lang w:eastAsia="ru-RU" w:bidi="ru-RU"/>
        </w:rPr>
        <w:t>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  <w:r w:rsidR="00324A2D" w:rsidRPr="00E97DD0">
        <w:rPr>
          <w:rFonts w:eastAsia="font222"/>
          <w:b w:val="0"/>
          <w:bCs w:val="0"/>
          <w:sz w:val="26"/>
          <w:szCs w:val="26"/>
          <w:lang w:eastAsia="ru-RU" w:bidi="ru-RU"/>
        </w:rPr>
        <w:t>.</w:t>
      </w:r>
    </w:p>
    <w:p w:rsidR="00955808" w:rsidRPr="00E97DD0" w:rsidRDefault="00510089" w:rsidP="00E4762F">
      <w:pPr>
        <w:pStyle w:val="310"/>
        <w:rPr>
          <w:b w:val="0"/>
          <w:sz w:val="26"/>
          <w:szCs w:val="26"/>
        </w:rPr>
      </w:pPr>
      <w:r w:rsidRPr="00E97DD0">
        <w:rPr>
          <w:sz w:val="26"/>
          <w:szCs w:val="26"/>
        </w:rPr>
        <w:t xml:space="preserve">         </w:t>
      </w:r>
      <w:r w:rsidR="00487104" w:rsidRPr="00E97DD0">
        <w:rPr>
          <w:b w:val="0"/>
          <w:sz w:val="26"/>
          <w:szCs w:val="26"/>
        </w:rPr>
        <w:t>2</w:t>
      </w:r>
      <w:r w:rsidR="00207751" w:rsidRPr="00E97DD0">
        <w:rPr>
          <w:b w:val="0"/>
          <w:sz w:val="26"/>
          <w:szCs w:val="26"/>
        </w:rPr>
        <w:t xml:space="preserve">. Настоящее решение вступает в силу </w:t>
      </w:r>
      <w:r w:rsidR="00D6783A" w:rsidRPr="00E97DD0">
        <w:rPr>
          <w:b w:val="0"/>
          <w:sz w:val="26"/>
          <w:szCs w:val="26"/>
        </w:rPr>
        <w:t>с момента</w:t>
      </w:r>
      <w:r w:rsidRPr="00E97DD0">
        <w:rPr>
          <w:b w:val="0"/>
          <w:sz w:val="26"/>
          <w:szCs w:val="26"/>
        </w:rPr>
        <w:t xml:space="preserve"> его официального</w:t>
      </w:r>
      <w:r w:rsidR="00697403" w:rsidRPr="00E97DD0">
        <w:rPr>
          <w:b w:val="0"/>
          <w:sz w:val="26"/>
          <w:szCs w:val="26"/>
        </w:rPr>
        <w:t xml:space="preserve"> </w:t>
      </w:r>
      <w:r w:rsidR="00207751" w:rsidRPr="00E97DD0">
        <w:rPr>
          <w:b w:val="0"/>
          <w:sz w:val="26"/>
          <w:szCs w:val="26"/>
        </w:rPr>
        <w:t>обнародования.</w:t>
      </w:r>
    </w:p>
    <w:p w:rsidR="00207751" w:rsidRPr="00E97DD0" w:rsidRDefault="00207751" w:rsidP="002077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79E2" w:rsidRPr="00E97DD0" w:rsidRDefault="001D79E2" w:rsidP="002077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07751" w:rsidRPr="00E97DD0" w:rsidRDefault="00207751" w:rsidP="0020775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B1749C" w:rsidRPr="00E97DD0" w:rsidRDefault="00B1749C" w:rsidP="0020775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«Калмаюрское сельское поселение» </w:t>
      </w:r>
    </w:p>
    <w:p w:rsidR="00B1749C" w:rsidRPr="00E97DD0" w:rsidRDefault="00B1749C" w:rsidP="0020775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Чердаклинского района </w:t>
      </w:r>
    </w:p>
    <w:p w:rsidR="00207751" w:rsidRPr="00E97DD0" w:rsidRDefault="00B1749C" w:rsidP="0020775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97DD0">
        <w:rPr>
          <w:rFonts w:ascii="Times New Roman" w:hAnsi="Times New Roman" w:cs="Times New Roman"/>
          <w:iCs/>
          <w:sz w:val="26"/>
          <w:szCs w:val="26"/>
        </w:rPr>
        <w:t>Ульяновской области</w:t>
      </w:r>
      <w:r w:rsidR="004D0BED" w:rsidRPr="00E97DD0">
        <w:rPr>
          <w:rFonts w:ascii="Times New Roman" w:hAnsi="Times New Roman" w:cs="Times New Roman"/>
          <w:iCs/>
          <w:sz w:val="26"/>
          <w:szCs w:val="26"/>
        </w:rPr>
        <w:t xml:space="preserve">     </w:t>
      </w:r>
      <w:r w:rsidR="00207751" w:rsidRPr="00E97DD0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</w:t>
      </w:r>
      <w:r w:rsidRPr="00E97DD0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     </w:t>
      </w:r>
      <w:r w:rsidR="00207751" w:rsidRPr="00E97D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97DD0">
        <w:rPr>
          <w:rFonts w:ascii="Times New Roman" w:hAnsi="Times New Roman" w:cs="Times New Roman"/>
          <w:iCs/>
          <w:sz w:val="26"/>
          <w:szCs w:val="26"/>
        </w:rPr>
        <w:t>А. М. Гареев</w:t>
      </w:r>
      <w:r w:rsidR="00207751" w:rsidRPr="00E97DD0">
        <w:rPr>
          <w:rFonts w:ascii="Times New Roman" w:hAnsi="Times New Roman" w:cs="Times New Roman"/>
          <w:iCs/>
          <w:sz w:val="26"/>
          <w:szCs w:val="26"/>
        </w:rPr>
        <w:t xml:space="preserve">   </w:t>
      </w:r>
    </w:p>
    <w:p w:rsidR="00165AF5" w:rsidRPr="00E97DD0" w:rsidRDefault="00165AF5" w:rsidP="004B6C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5AF5" w:rsidRPr="00E97DD0" w:rsidRDefault="00165AF5" w:rsidP="004B6C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334" w:rsidRPr="00E97DD0" w:rsidRDefault="00673A39" w:rsidP="00453CFD">
      <w:pPr>
        <w:spacing w:line="240" w:lineRule="auto"/>
        <w:ind w:left="567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97DD0">
        <w:rPr>
          <w:rFonts w:ascii="Times New Roman" w:hAnsi="Times New Roman"/>
          <w:color w:val="000000"/>
          <w:sz w:val="26"/>
          <w:szCs w:val="26"/>
        </w:rPr>
        <w:lastRenderedPageBreak/>
        <w:t>УТВЕРЖДЕНЫ</w:t>
      </w:r>
      <w:r w:rsidR="00A20334" w:rsidRPr="00E97DD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53CFD" w:rsidRPr="00E97DD0" w:rsidRDefault="00673A39" w:rsidP="00453CFD">
      <w:pPr>
        <w:spacing w:line="240" w:lineRule="auto"/>
        <w:ind w:left="567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97DD0">
        <w:rPr>
          <w:rFonts w:ascii="Times New Roman" w:hAnsi="Times New Roman"/>
          <w:color w:val="000000"/>
          <w:sz w:val="26"/>
          <w:szCs w:val="26"/>
        </w:rPr>
        <w:t>р</w:t>
      </w:r>
      <w:r w:rsidR="00453CFD" w:rsidRPr="00E97DD0">
        <w:rPr>
          <w:rFonts w:ascii="Times New Roman" w:hAnsi="Times New Roman"/>
          <w:color w:val="000000"/>
          <w:sz w:val="26"/>
          <w:szCs w:val="26"/>
        </w:rPr>
        <w:t>ешени</w:t>
      </w:r>
      <w:r w:rsidRPr="00E97DD0">
        <w:rPr>
          <w:rFonts w:ascii="Times New Roman" w:hAnsi="Times New Roman"/>
          <w:color w:val="000000"/>
          <w:sz w:val="26"/>
          <w:szCs w:val="26"/>
        </w:rPr>
        <w:t>ем</w:t>
      </w:r>
      <w:r w:rsidR="00453CFD" w:rsidRPr="00E97DD0">
        <w:rPr>
          <w:rFonts w:ascii="Times New Roman" w:hAnsi="Times New Roman"/>
          <w:color w:val="000000"/>
          <w:sz w:val="26"/>
          <w:szCs w:val="26"/>
        </w:rPr>
        <w:t xml:space="preserve"> Совета депутатов</w:t>
      </w:r>
    </w:p>
    <w:p w:rsidR="00453CFD" w:rsidRPr="00E97DD0" w:rsidRDefault="00453CFD" w:rsidP="00453CFD">
      <w:pPr>
        <w:spacing w:line="240" w:lineRule="auto"/>
        <w:ind w:left="567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97DD0">
        <w:rPr>
          <w:rFonts w:ascii="Times New Roman" w:hAnsi="Times New Roman"/>
          <w:color w:val="000000"/>
          <w:sz w:val="26"/>
          <w:szCs w:val="26"/>
        </w:rPr>
        <w:t>муниципального образования</w:t>
      </w:r>
    </w:p>
    <w:p w:rsidR="00991E4F" w:rsidRPr="00E97DD0" w:rsidRDefault="00991E4F" w:rsidP="00453CFD">
      <w:pPr>
        <w:spacing w:line="240" w:lineRule="auto"/>
        <w:ind w:left="567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97DD0">
        <w:rPr>
          <w:rFonts w:ascii="Times New Roman" w:hAnsi="Times New Roman"/>
          <w:color w:val="000000"/>
          <w:sz w:val="26"/>
          <w:szCs w:val="26"/>
        </w:rPr>
        <w:t xml:space="preserve">«Калмаюрское сельское поселение» Чердаклинского района </w:t>
      </w:r>
    </w:p>
    <w:p w:rsidR="00E97DD0" w:rsidRPr="00E97DD0" w:rsidRDefault="00453CFD" w:rsidP="00E97DD0">
      <w:pPr>
        <w:spacing w:line="240" w:lineRule="auto"/>
        <w:ind w:left="567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97DD0">
        <w:rPr>
          <w:rFonts w:ascii="Times New Roman" w:hAnsi="Times New Roman"/>
          <w:color w:val="000000"/>
          <w:sz w:val="26"/>
          <w:szCs w:val="26"/>
        </w:rPr>
        <w:t>Ульяновской области</w:t>
      </w:r>
    </w:p>
    <w:p w:rsidR="00453CFD" w:rsidRPr="00E97DD0" w:rsidRDefault="00E97DD0" w:rsidP="00E97DD0">
      <w:pPr>
        <w:spacing w:line="240" w:lineRule="auto"/>
        <w:ind w:left="567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E97DD0">
        <w:rPr>
          <w:rFonts w:ascii="Times New Roman" w:hAnsi="Times New Roman"/>
          <w:color w:val="000000"/>
          <w:sz w:val="26"/>
          <w:szCs w:val="26"/>
        </w:rPr>
        <w:t>от 04.05.2022 № 12</w:t>
      </w:r>
    </w:p>
    <w:p w:rsidR="00673A39" w:rsidRPr="00E97DD0" w:rsidRDefault="00673A39" w:rsidP="00453CFD">
      <w:pPr>
        <w:spacing w:line="240" w:lineRule="auto"/>
        <w:ind w:left="567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453CFD" w:rsidRPr="00E97DD0" w:rsidRDefault="00E4762F" w:rsidP="00E4762F">
      <w:pPr>
        <w:spacing w:after="0" w:line="240" w:lineRule="auto"/>
        <w:jc w:val="center"/>
        <w:rPr>
          <w:rFonts w:ascii="Times New Roman" w:eastAsia="font222" w:hAnsi="Times New Roman" w:cs="Times New Roman"/>
          <w:b/>
          <w:bCs/>
          <w:sz w:val="26"/>
          <w:szCs w:val="26"/>
          <w:lang w:eastAsia="ru-RU" w:bidi="ru-RU"/>
        </w:rPr>
      </w:pPr>
      <w:r w:rsidRPr="00E97DD0">
        <w:rPr>
          <w:rFonts w:ascii="Times New Roman" w:hAnsi="Times New Roman" w:cs="Times New Roman"/>
          <w:b/>
          <w:sz w:val="26"/>
          <w:szCs w:val="26"/>
        </w:rPr>
        <w:t xml:space="preserve">Особенности предоставления в аренду имущества, включенного в перечень имущества, находящегося в муниципальной собственности муниципального образования </w:t>
      </w:r>
      <w:r w:rsidR="00991E4F" w:rsidRPr="00E97DD0">
        <w:rPr>
          <w:rFonts w:ascii="Times New Roman" w:hAnsi="Times New Roman" w:cs="Times New Roman"/>
          <w:b/>
          <w:sz w:val="26"/>
          <w:szCs w:val="26"/>
        </w:rPr>
        <w:t xml:space="preserve">«Калмаюрское сельское поселение» Чердаклинского района </w:t>
      </w:r>
      <w:r w:rsidRPr="00E97DD0">
        <w:rPr>
          <w:rFonts w:ascii="Times New Roman" w:hAnsi="Times New Roman" w:cs="Times New Roman"/>
          <w:b/>
          <w:sz w:val="26"/>
          <w:szCs w:val="26"/>
        </w:rPr>
        <w:t xml:space="preserve">Ульяновской области и свободного от права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</w:t>
      </w:r>
      <w:r w:rsidRPr="00E97DD0">
        <w:rPr>
          <w:rFonts w:ascii="Times New Roman" w:eastAsia="font222" w:hAnsi="Times New Roman" w:cs="Times New Roman"/>
          <w:b/>
          <w:bCs/>
          <w:sz w:val="26"/>
          <w:szCs w:val="26"/>
          <w:lang w:eastAsia="ru-RU" w:bidi="ru-RU"/>
        </w:rPr>
        <w:t>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работ.</w:t>
      </w:r>
    </w:p>
    <w:p w:rsidR="00E4762F" w:rsidRPr="00E97DD0" w:rsidRDefault="00E4762F" w:rsidP="00E476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3A39" w:rsidRPr="00E97DD0" w:rsidRDefault="00673A39" w:rsidP="00673A3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Настоящий документ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– самозанятые граждане), имеющим право на имущественную поддержку и соответствующим требованиям Федерального закона от 24.07.2007 №209-ФЗ «О развитии малого и среднего предпринимательства в Российской Федерации» имущества, находящегося в муниципальной собственности муниципального образования </w:t>
      </w:r>
      <w:r w:rsidR="00991E4F" w:rsidRPr="00E97DD0">
        <w:rPr>
          <w:rFonts w:ascii="Times New Roman" w:hAnsi="Times New Roman" w:cs="Times New Roman"/>
          <w:sz w:val="26"/>
          <w:szCs w:val="26"/>
        </w:rPr>
        <w:t xml:space="preserve">«Калмаюрское сельское поселение» Чердаклинского района </w:t>
      </w:r>
      <w:r w:rsidRPr="00E97DD0">
        <w:rPr>
          <w:rFonts w:ascii="Times New Roman" w:hAnsi="Times New Roman" w:cs="Times New Roman"/>
          <w:sz w:val="26"/>
          <w:szCs w:val="26"/>
        </w:rPr>
        <w:t>Ульяновской области, включенного в перечень имущества в соответствии со статьёй 18 Федерального закона от 24</w:t>
      </w:r>
      <w:r w:rsidR="00462D85" w:rsidRPr="00E97DD0">
        <w:rPr>
          <w:rFonts w:ascii="Times New Roman" w:hAnsi="Times New Roman" w:cs="Times New Roman"/>
          <w:sz w:val="26"/>
          <w:szCs w:val="26"/>
        </w:rPr>
        <w:t>.</w:t>
      </w:r>
      <w:r w:rsidRPr="00E97DD0">
        <w:rPr>
          <w:rFonts w:ascii="Times New Roman" w:hAnsi="Times New Roman" w:cs="Times New Roman"/>
          <w:sz w:val="26"/>
          <w:szCs w:val="26"/>
        </w:rPr>
        <w:t>07.2007 № 209-ФЗ «О развитии малого и среднего предпринимательства в Российской Федерации», а именно:</w:t>
      </w:r>
    </w:p>
    <w:p w:rsidR="00673A39" w:rsidRPr="00E97DD0" w:rsidRDefault="00673A39" w:rsidP="00673A39">
      <w:pPr>
        <w:pStyle w:val="ConsPlusNormal"/>
        <w:widowControl/>
        <w:numPr>
          <w:ilvl w:val="1"/>
          <w:numId w:val="4"/>
        </w:numPr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Недвижимого имущества, требующего проведения реконструкции.</w:t>
      </w:r>
    </w:p>
    <w:p w:rsidR="00673A39" w:rsidRPr="00E97DD0" w:rsidRDefault="00673A39" w:rsidP="00673A39">
      <w:pPr>
        <w:pStyle w:val="ConsPlusNormal"/>
        <w:widowControl/>
        <w:numPr>
          <w:ilvl w:val="1"/>
          <w:numId w:val="4"/>
        </w:numPr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Недвижимого имущества и движимого имущества, требующего проведения капитального ремонта.</w:t>
      </w:r>
    </w:p>
    <w:p w:rsidR="00673A39" w:rsidRPr="00E97DD0" w:rsidRDefault="00673A39" w:rsidP="00673A39">
      <w:pPr>
        <w:pStyle w:val="ConsPlusNormal"/>
        <w:widowControl/>
        <w:numPr>
          <w:ilvl w:val="1"/>
          <w:numId w:val="4"/>
        </w:numPr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Недвижимого имущества, требующего проведения текущего ремонта.</w:t>
      </w:r>
    </w:p>
    <w:p w:rsidR="00673A39" w:rsidRPr="00E97DD0" w:rsidRDefault="00673A39" w:rsidP="00673A39">
      <w:pPr>
        <w:pStyle w:val="ConsPlusNormal"/>
        <w:widowControl/>
        <w:numPr>
          <w:ilvl w:val="1"/>
          <w:numId w:val="4"/>
        </w:numPr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Недвижимого и движимого имущества, которое не используется в течение двух лет и более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991E4F" w:rsidRPr="00E97DD0" w:rsidRDefault="00E4762F" w:rsidP="00E4762F">
      <w:pPr>
        <w:pStyle w:val="ConsPlusNormal"/>
        <w:widowControl/>
        <w:numPr>
          <w:ilvl w:val="0"/>
          <w:numId w:val="4"/>
        </w:numPr>
        <w:suppressAutoHyphens w:val="0"/>
        <w:ind w:left="0" w:firstLine="851"/>
        <w:jc w:val="both"/>
        <w:rPr>
          <w:b/>
          <w:sz w:val="26"/>
          <w:szCs w:val="26"/>
        </w:rPr>
      </w:pPr>
      <w:r w:rsidRPr="00E97DD0">
        <w:rPr>
          <w:rFonts w:ascii="Times New Roman" w:hAnsi="Times New Roman" w:cs="Times New Roman"/>
          <w:color w:val="000000"/>
          <w:sz w:val="26"/>
          <w:szCs w:val="26"/>
        </w:rPr>
        <w:t>Предоставление в аренду имущества, включенного в перечень имущества, находящегося в муниципальной собственности</w:t>
      </w:r>
      <w:r w:rsidRPr="00E97DD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91E4F" w:rsidRPr="00E97DD0">
        <w:rPr>
          <w:rFonts w:ascii="Times New Roman" w:hAnsi="Times New Roman" w:cs="Times New Roman"/>
          <w:sz w:val="26"/>
          <w:szCs w:val="26"/>
        </w:rPr>
        <w:t xml:space="preserve">«Калмаюрское сельское поселение» Чердаклинского района </w:t>
      </w:r>
      <w:r w:rsidRPr="00E97DD0">
        <w:rPr>
          <w:rFonts w:ascii="Times New Roman" w:hAnsi="Times New Roman" w:cs="Times New Roman"/>
          <w:sz w:val="26"/>
          <w:szCs w:val="26"/>
        </w:rPr>
        <w:t>Ульяновской области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 малого и среднего предпринимательства и организациям</w:t>
      </w:r>
      <w:r w:rsidRPr="00E97DD0">
        <w:rPr>
          <w:rFonts w:ascii="Times New Roman" w:eastAsia="font222" w:hAnsi="Times New Roman" w:cs="Times New Roman"/>
          <w:bCs/>
          <w:sz w:val="26"/>
          <w:szCs w:val="26"/>
          <w:lang w:eastAsia="ru-RU" w:bidi="ru-RU"/>
        </w:rPr>
        <w:t xml:space="preserve"> образующим инфраструктуру поддержки субъектов малого и среднего предпринимательства, </w:t>
      </w:r>
      <w:r w:rsidRPr="00E97DD0">
        <w:rPr>
          <w:rFonts w:ascii="Times New Roman" w:eastAsia="font222" w:hAnsi="Times New Roman" w:cs="Times New Roman"/>
          <w:bCs/>
          <w:sz w:val="26"/>
          <w:szCs w:val="26"/>
          <w:lang w:eastAsia="ru-RU" w:bidi="ru-RU"/>
        </w:rPr>
        <w:lastRenderedPageBreak/>
        <w:t>техническое состояние которого требует проведения капитального ремонта, реконструкции либо проведения иных работ осуществляется в соответствии с требованиями Гражданского кодекса Российской Федерации, Федерального закона от 26.07.2006 №135-ФЗ «О защите конкуренции», приказа ФАС России от 10.02.2010 №67 «О порядке проведения конкурсов или аукционов на право заключения договоров аренды, договоров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</w:t>
      </w:r>
      <w:r w:rsidR="00991E4F" w:rsidRPr="00E97DD0">
        <w:rPr>
          <w:rFonts w:ascii="Times New Roman" w:eastAsia="font222" w:hAnsi="Times New Roman" w:cs="Times New Roman"/>
          <w:bCs/>
          <w:sz w:val="26"/>
          <w:szCs w:val="26"/>
          <w:lang w:eastAsia="ru-RU" w:bidi="ru-RU"/>
        </w:rPr>
        <w:t>оргов в форме конкурса».</w:t>
      </w:r>
      <w:r w:rsidRPr="00E97DD0">
        <w:rPr>
          <w:rFonts w:ascii="Times New Roman" w:eastAsia="font222" w:hAnsi="Times New Roman" w:cs="Times New Roman"/>
          <w:bCs/>
          <w:sz w:val="26"/>
          <w:szCs w:val="26"/>
          <w:lang w:eastAsia="ru-RU" w:bidi="ru-RU"/>
        </w:rPr>
        <w:t xml:space="preserve"> </w:t>
      </w:r>
    </w:p>
    <w:p w:rsidR="00E4762F" w:rsidRPr="00E97DD0" w:rsidRDefault="00E4762F" w:rsidP="00991E4F">
      <w:pPr>
        <w:pStyle w:val="ConsPlusNormal"/>
        <w:widowControl/>
        <w:suppressAutoHyphens w:val="0"/>
        <w:ind w:firstLine="851"/>
        <w:jc w:val="both"/>
        <w:rPr>
          <w:b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3.</w:t>
      </w:r>
      <w:r w:rsidRPr="00E97DD0">
        <w:rPr>
          <w:b/>
          <w:sz w:val="26"/>
          <w:szCs w:val="26"/>
        </w:rPr>
        <w:t xml:space="preserve"> </w:t>
      </w:r>
      <w:r w:rsidRPr="00E97DD0">
        <w:rPr>
          <w:rFonts w:ascii="Times New Roman" w:hAnsi="Times New Roman" w:cs="Times New Roman"/>
          <w:sz w:val="26"/>
          <w:szCs w:val="26"/>
        </w:rPr>
        <w:t xml:space="preserve">Отнесение недвижимого и движимого имущества к имуществу, указанному в </w:t>
      </w:r>
      <w:r w:rsidR="00673A39" w:rsidRPr="00E97DD0">
        <w:rPr>
          <w:rFonts w:ascii="Times New Roman" w:hAnsi="Times New Roman" w:cs="Times New Roman"/>
          <w:sz w:val="26"/>
          <w:szCs w:val="26"/>
        </w:rPr>
        <w:t>подпунктах 1</w:t>
      </w:r>
      <w:r w:rsidRPr="00E97DD0">
        <w:rPr>
          <w:rFonts w:ascii="Times New Roman" w:hAnsi="Times New Roman" w:cs="Times New Roman"/>
          <w:sz w:val="26"/>
          <w:szCs w:val="26"/>
        </w:rPr>
        <w:t>.1-</w:t>
      </w:r>
      <w:r w:rsidR="00673A39" w:rsidRPr="00E97DD0">
        <w:rPr>
          <w:rFonts w:ascii="Times New Roman" w:hAnsi="Times New Roman" w:cs="Times New Roman"/>
          <w:sz w:val="26"/>
          <w:szCs w:val="26"/>
        </w:rPr>
        <w:t>1</w:t>
      </w:r>
      <w:r w:rsidRPr="00E97DD0">
        <w:rPr>
          <w:rFonts w:ascii="Times New Roman" w:hAnsi="Times New Roman" w:cs="Times New Roman"/>
          <w:sz w:val="26"/>
          <w:szCs w:val="26"/>
        </w:rPr>
        <w:t>.4</w:t>
      </w:r>
      <w:r w:rsidR="00673A39" w:rsidRPr="00E97DD0">
        <w:rPr>
          <w:rFonts w:ascii="Times New Roman" w:hAnsi="Times New Roman" w:cs="Times New Roman"/>
          <w:sz w:val="26"/>
          <w:szCs w:val="26"/>
        </w:rPr>
        <w:t xml:space="preserve"> настоящих  особенностей</w:t>
      </w:r>
      <w:r w:rsidRPr="00E97DD0">
        <w:rPr>
          <w:rFonts w:ascii="Times New Roman" w:hAnsi="Times New Roman" w:cs="Times New Roman"/>
          <w:sz w:val="26"/>
          <w:szCs w:val="26"/>
        </w:rPr>
        <w:t xml:space="preserve">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 </w:t>
      </w:r>
      <w:r w:rsidR="00991E4F" w:rsidRPr="00E97DD0">
        <w:rPr>
          <w:rFonts w:ascii="Times New Roman" w:hAnsi="Times New Roman" w:cs="Times New Roman"/>
          <w:sz w:val="26"/>
          <w:szCs w:val="26"/>
        </w:rPr>
        <w:t xml:space="preserve">«Калмаюрское сельское поселение» Чердаклинского района </w:t>
      </w:r>
      <w:r w:rsidRPr="00E97DD0">
        <w:rPr>
          <w:rFonts w:ascii="Times New Roman" w:hAnsi="Times New Roman" w:cs="Times New Roman"/>
          <w:sz w:val="26"/>
          <w:szCs w:val="26"/>
        </w:rPr>
        <w:t>Ульяновской области</w:t>
      </w:r>
      <w:r w:rsidR="00673A39" w:rsidRPr="00E97DD0">
        <w:rPr>
          <w:rFonts w:ascii="Times New Roman" w:hAnsi="Times New Roman" w:cs="Times New Roman"/>
          <w:sz w:val="26"/>
          <w:szCs w:val="26"/>
        </w:rPr>
        <w:t>.</w:t>
      </w:r>
    </w:p>
    <w:p w:rsidR="00E4762F" w:rsidRPr="00E97DD0" w:rsidRDefault="00673A39" w:rsidP="004D6668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Настоящие о</w:t>
      </w:r>
      <w:r w:rsidR="004D6668" w:rsidRPr="00E97DD0">
        <w:rPr>
          <w:rFonts w:ascii="Times New Roman" w:hAnsi="Times New Roman" w:cs="Times New Roman"/>
          <w:sz w:val="26"/>
          <w:szCs w:val="26"/>
        </w:rPr>
        <w:t xml:space="preserve">собенности </w:t>
      </w:r>
      <w:r w:rsidRPr="00E97DD0">
        <w:rPr>
          <w:rFonts w:ascii="Times New Roman" w:hAnsi="Times New Roman" w:cs="Times New Roman"/>
          <w:sz w:val="26"/>
          <w:szCs w:val="26"/>
        </w:rPr>
        <w:t>распространяют своё действие</w:t>
      </w:r>
      <w:r w:rsidR="004D6668" w:rsidRPr="00E97DD0">
        <w:rPr>
          <w:rFonts w:ascii="Times New Roman" w:hAnsi="Times New Roman" w:cs="Times New Roman"/>
          <w:sz w:val="26"/>
          <w:szCs w:val="26"/>
        </w:rPr>
        <w:t xml:space="preserve"> </w:t>
      </w:r>
      <w:r w:rsidR="00E4762F" w:rsidRPr="00E97DD0">
        <w:rPr>
          <w:rFonts w:ascii="Times New Roman" w:hAnsi="Times New Roman" w:cs="Times New Roman"/>
          <w:sz w:val="26"/>
          <w:szCs w:val="26"/>
        </w:rPr>
        <w:t xml:space="preserve">на имущество, находящееся в казне муниципального образования </w:t>
      </w:r>
      <w:r w:rsidR="00991E4F" w:rsidRPr="00E97DD0">
        <w:rPr>
          <w:rFonts w:ascii="Times New Roman" w:hAnsi="Times New Roman" w:cs="Times New Roman"/>
          <w:sz w:val="26"/>
          <w:szCs w:val="26"/>
        </w:rPr>
        <w:t xml:space="preserve">«Калмаюрское сельское поселение» Чердаклинского района </w:t>
      </w:r>
      <w:r w:rsidR="00E4762F" w:rsidRPr="00E97DD0">
        <w:rPr>
          <w:rFonts w:ascii="Times New Roman" w:hAnsi="Times New Roman" w:cs="Times New Roman"/>
          <w:sz w:val="26"/>
          <w:szCs w:val="26"/>
        </w:rPr>
        <w:t xml:space="preserve">Ульяновской области, а также на имущество, находящееся в муниципальной собственности муниципального образования </w:t>
      </w:r>
      <w:r w:rsidR="00991E4F" w:rsidRPr="00E97DD0">
        <w:rPr>
          <w:rFonts w:ascii="Times New Roman" w:hAnsi="Times New Roman" w:cs="Times New Roman"/>
          <w:sz w:val="26"/>
          <w:szCs w:val="26"/>
        </w:rPr>
        <w:t xml:space="preserve">«Калмаюрское сельское поселение» Чердаклинского района </w:t>
      </w:r>
      <w:r w:rsidR="00E4762F" w:rsidRPr="00E97DD0">
        <w:rPr>
          <w:rFonts w:ascii="Times New Roman" w:hAnsi="Times New Roman" w:cs="Times New Roman"/>
          <w:sz w:val="26"/>
          <w:szCs w:val="26"/>
        </w:rPr>
        <w:t>Ульяновской области, закрепленное за учреждениями или предприятиями на праве оперативного управления или хозяйственного ведения.</w:t>
      </w:r>
    </w:p>
    <w:p w:rsidR="00E4762F" w:rsidRPr="00E97DD0" w:rsidRDefault="00E4762F" w:rsidP="004D6668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Имущество, указанное в </w:t>
      </w:r>
      <w:r w:rsidR="00673A39" w:rsidRPr="00E97DD0">
        <w:rPr>
          <w:rFonts w:ascii="Times New Roman" w:hAnsi="Times New Roman" w:cs="Times New Roman"/>
          <w:sz w:val="26"/>
          <w:szCs w:val="26"/>
        </w:rPr>
        <w:t>подпунктах 1</w:t>
      </w:r>
      <w:r w:rsidRPr="00E97DD0">
        <w:rPr>
          <w:rFonts w:ascii="Times New Roman" w:hAnsi="Times New Roman" w:cs="Times New Roman"/>
          <w:sz w:val="26"/>
          <w:szCs w:val="26"/>
        </w:rPr>
        <w:t>.1-</w:t>
      </w:r>
      <w:r w:rsidR="00673A39" w:rsidRPr="00E97DD0">
        <w:rPr>
          <w:rFonts w:ascii="Times New Roman" w:hAnsi="Times New Roman" w:cs="Times New Roman"/>
          <w:sz w:val="26"/>
          <w:szCs w:val="26"/>
        </w:rPr>
        <w:t>1.4 настоящих особенностей,</w:t>
      </w:r>
      <w:r w:rsidRPr="00E97DD0">
        <w:rPr>
          <w:rFonts w:ascii="Times New Roman" w:hAnsi="Times New Roman" w:cs="Times New Roman"/>
          <w:sz w:val="26"/>
          <w:szCs w:val="26"/>
        </w:rPr>
        <w:t xml:space="preserve"> предоставляется в пользование по договорам аренды, одним из следующих способов: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5.1. Без проведения торгов путем предоставления муниципальной преференции в соответствии с пунктом 13 части 1 статьи 19 Федерального закона от 26.07.2006 № 135-ФЗ «О защите  конкуренции», постановлением администрации муниципального образования «Чердаклинский район» Ульяновской области.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5.2. 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случае поступления двух и более заявок.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6. </w:t>
      </w:r>
      <w:r w:rsidR="000A37A4" w:rsidRPr="000A37A4">
        <w:rPr>
          <w:rFonts w:ascii="Times New Roman" w:hAnsi="Times New Roman" w:cs="Times New Roman"/>
          <w:sz w:val="26"/>
          <w:szCs w:val="26"/>
        </w:rPr>
        <w:t>Минимальный срок, на который заключается договор аренды в соответствии с настоящими особенностями, должен составлять не менее чем 10 лет, при этом, в случае недостаточности срока действия договора аренды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7. Условиями договора аренды</w:t>
      </w:r>
      <w:r w:rsidR="00673A39" w:rsidRPr="00E97DD0">
        <w:rPr>
          <w:rFonts w:ascii="Times New Roman" w:hAnsi="Times New Roman" w:cs="Times New Roman"/>
          <w:sz w:val="26"/>
          <w:szCs w:val="26"/>
        </w:rPr>
        <w:t xml:space="preserve">, заключенного в соответствии с настоящими особенностями, </w:t>
      </w:r>
      <w:r w:rsidRPr="00E97DD0">
        <w:rPr>
          <w:rFonts w:ascii="Times New Roman" w:hAnsi="Times New Roman" w:cs="Times New Roman"/>
          <w:sz w:val="26"/>
          <w:szCs w:val="26"/>
        </w:rPr>
        <w:t>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8. </w:t>
      </w:r>
      <w:r w:rsidR="00673A39" w:rsidRPr="00E97DD0">
        <w:rPr>
          <w:rFonts w:ascii="Times New Roman" w:hAnsi="Times New Roman" w:cs="Times New Roman"/>
          <w:sz w:val="26"/>
          <w:szCs w:val="26"/>
        </w:rPr>
        <w:t xml:space="preserve">Срок проведения восстановительных работ для арендаторов </w:t>
      </w:r>
      <w:r w:rsidR="00462D85" w:rsidRPr="00E97DD0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673A39" w:rsidRPr="00E97DD0">
        <w:rPr>
          <w:rFonts w:ascii="Times New Roman" w:hAnsi="Times New Roman" w:cs="Times New Roman"/>
          <w:sz w:val="26"/>
          <w:szCs w:val="26"/>
        </w:rPr>
        <w:t>в соответствии с настоящими особенностями</w:t>
      </w:r>
      <w:r w:rsidR="00B23540" w:rsidRPr="00E97DD0">
        <w:rPr>
          <w:rFonts w:ascii="Times New Roman" w:hAnsi="Times New Roman" w:cs="Times New Roman"/>
          <w:sz w:val="26"/>
          <w:szCs w:val="26"/>
        </w:rPr>
        <w:t>, а именно</w:t>
      </w:r>
      <w:r w:rsidRPr="00E97DD0">
        <w:rPr>
          <w:rFonts w:ascii="Times New Roman" w:hAnsi="Times New Roman" w:cs="Times New Roman"/>
          <w:sz w:val="26"/>
          <w:szCs w:val="26"/>
        </w:rPr>
        <w:t>: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8.1. Для проведения текущего ремонта, оформления лицензионно-разрешительной документации, переоборудования, дооснащения, сертификации – не более одного года.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8.2. Для проведения капитального ремонта – не более двух лет.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8.3. Для проведения реконструкции – не более трех лет.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lastRenderedPageBreak/>
        <w:t>9. Срок проведения восстановительных работ может быть изменен в случаях и в порядке, предусмотренных действующим законодательством  Российской Федерации.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10. В период проведения восстановительных мероприятий эксплуатация имущества не допускается.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11.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12. В течение трех месяцев после завершения восстановительных работ в отношении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29.07.1998 №135-ФЗ «Об оценочной деятельности в Российской Федерации».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13. Возмещение затрат </w:t>
      </w:r>
      <w:r w:rsidR="00704587" w:rsidRPr="00E97DD0">
        <w:rPr>
          <w:rFonts w:ascii="Times New Roman" w:hAnsi="Times New Roman" w:cs="Times New Roman"/>
          <w:sz w:val="26"/>
          <w:szCs w:val="26"/>
        </w:rPr>
        <w:t>а</w:t>
      </w:r>
      <w:r w:rsidRPr="00E97DD0">
        <w:rPr>
          <w:rFonts w:ascii="Times New Roman" w:hAnsi="Times New Roman" w:cs="Times New Roman"/>
          <w:sz w:val="26"/>
          <w:szCs w:val="26"/>
        </w:rPr>
        <w:t xml:space="preserve">рендатора на проведение восстановительных мероприятий, при наличии подтверждающих документов, в том числе актов выполненных работ, осуществляется путем зачета сумм затрат </w:t>
      </w:r>
      <w:r w:rsidR="00704587" w:rsidRPr="00E97DD0">
        <w:rPr>
          <w:rFonts w:ascii="Times New Roman" w:hAnsi="Times New Roman" w:cs="Times New Roman"/>
          <w:sz w:val="26"/>
          <w:szCs w:val="26"/>
        </w:rPr>
        <w:t>а</w:t>
      </w:r>
      <w:r w:rsidRPr="00E97DD0">
        <w:rPr>
          <w:rFonts w:ascii="Times New Roman" w:hAnsi="Times New Roman" w:cs="Times New Roman"/>
          <w:sz w:val="26"/>
          <w:szCs w:val="26"/>
        </w:rPr>
        <w:t>рендатора в счет предстоящих платежей по договору аренды.</w:t>
      </w:r>
    </w:p>
    <w:p w:rsidR="00E4762F" w:rsidRPr="00E97DD0" w:rsidRDefault="00E4762F" w:rsidP="004D6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7DD0">
        <w:rPr>
          <w:rFonts w:ascii="Times New Roman" w:hAnsi="Times New Roman" w:cs="Times New Roman"/>
          <w:sz w:val="26"/>
          <w:szCs w:val="26"/>
        </w:rPr>
        <w:t>14.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 принадлежит собственнику имущества.</w:t>
      </w:r>
    </w:p>
    <w:p w:rsidR="004D6668" w:rsidRPr="00E97DD0" w:rsidRDefault="00E4762F" w:rsidP="005159CC">
      <w:pPr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E97DD0">
        <w:rPr>
          <w:rFonts w:ascii="Times New Roman" w:hAnsi="Times New Roman" w:cs="Times New Roman"/>
          <w:sz w:val="26"/>
          <w:szCs w:val="26"/>
        </w:rPr>
        <w:t xml:space="preserve">15. Заключение договора аренды </w:t>
      </w:r>
      <w:r w:rsidR="00B23540" w:rsidRPr="00E97DD0">
        <w:rPr>
          <w:rFonts w:ascii="Times New Roman" w:hAnsi="Times New Roman" w:cs="Times New Roman"/>
          <w:sz w:val="26"/>
          <w:szCs w:val="26"/>
        </w:rPr>
        <w:t xml:space="preserve">в соответствии с настоящими особенностями одновременно </w:t>
      </w:r>
      <w:r w:rsidRPr="00E97DD0">
        <w:rPr>
          <w:rFonts w:ascii="Times New Roman" w:hAnsi="Times New Roman" w:cs="Times New Roman"/>
          <w:sz w:val="26"/>
          <w:szCs w:val="26"/>
        </w:rPr>
        <w:t>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1C5C71" w:rsidRPr="00E97DD0" w:rsidRDefault="00E97DD0" w:rsidP="00E97DD0">
      <w:pPr>
        <w:spacing w:line="240" w:lineRule="atLeast"/>
        <w:ind w:righ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1C5C71" w:rsidRPr="00E97DD0" w:rsidRDefault="001C5C71" w:rsidP="00B96362">
      <w:pPr>
        <w:spacing w:line="240" w:lineRule="atLeast"/>
        <w:ind w:righ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5C71" w:rsidRPr="00E97DD0" w:rsidRDefault="001C5C71" w:rsidP="00B96362">
      <w:pPr>
        <w:spacing w:line="240" w:lineRule="atLeast"/>
        <w:ind w:righ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1C5C71" w:rsidRPr="00E97DD0" w:rsidSect="00522106">
      <w:pgSz w:w="11906" w:h="16838"/>
      <w:pgMar w:top="1134" w:right="56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51" w:rsidRDefault="000D4A51" w:rsidP="00B366BB">
      <w:pPr>
        <w:spacing w:after="0" w:line="240" w:lineRule="auto"/>
      </w:pPr>
      <w:r>
        <w:separator/>
      </w:r>
    </w:p>
  </w:endnote>
  <w:endnote w:type="continuationSeparator" w:id="1">
    <w:p w:rsidR="000D4A51" w:rsidRDefault="000D4A51" w:rsidP="00B3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2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51" w:rsidRDefault="000D4A51" w:rsidP="00B366BB">
      <w:pPr>
        <w:spacing w:after="0" w:line="240" w:lineRule="auto"/>
      </w:pPr>
      <w:r>
        <w:separator/>
      </w:r>
    </w:p>
  </w:footnote>
  <w:footnote w:type="continuationSeparator" w:id="1">
    <w:p w:rsidR="000D4A51" w:rsidRDefault="000D4A51" w:rsidP="00B3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8E5C95"/>
    <w:multiLevelType w:val="hybridMultilevel"/>
    <w:tmpl w:val="FB408C94"/>
    <w:lvl w:ilvl="0" w:tplc="6DAA944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4407F"/>
    <w:multiLevelType w:val="hybridMultilevel"/>
    <w:tmpl w:val="8B8AAED8"/>
    <w:lvl w:ilvl="0" w:tplc="C922BB5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20E4DB0"/>
    <w:multiLevelType w:val="multilevel"/>
    <w:tmpl w:val="07C2217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8BD4BC0"/>
    <w:multiLevelType w:val="hybridMultilevel"/>
    <w:tmpl w:val="C1848D40"/>
    <w:lvl w:ilvl="0" w:tplc="36526D4E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B0CD7"/>
    <w:rsid w:val="000213B7"/>
    <w:rsid w:val="000230E0"/>
    <w:rsid w:val="000241DB"/>
    <w:rsid w:val="00057D9C"/>
    <w:rsid w:val="000628B1"/>
    <w:rsid w:val="00073877"/>
    <w:rsid w:val="00076683"/>
    <w:rsid w:val="00077745"/>
    <w:rsid w:val="00087A88"/>
    <w:rsid w:val="00090121"/>
    <w:rsid w:val="0009031F"/>
    <w:rsid w:val="000A37A4"/>
    <w:rsid w:val="000A42A7"/>
    <w:rsid w:val="000B27FA"/>
    <w:rsid w:val="000B4660"/>
    <w:rsid w:val="000C191B"/>
    <w:rsid w:val="000C1CCC"/>
    <w:rsid w:val="000C774A"/>
    <w:rsid w:val="000D3C63"/>
    <w:rsid w:val="000D3CD7"/>
    <w:rsid w:val="000D4A51"/>
    <w:rsid w:val="000D66CA"/>
    <w:rsid w:val="000F12FE"/>
    <w:rsid w:val="000F1A7C"/>
    <w:rsid w:val="00101C72"/>
    <w:rsid w:val="00116F8F"/>
    <w:rsid w:val="001256EA"/>
    <w:rsid w:val="00140E88"/>
    <w:rsid w:val="001434D2"/>
    <w:rsid w:val="001612C7"/>
    <w:rsid w:val="00162BAB"/>
    <w:rsid w:val="00162CBF"/>
    <w:rsid w:val="00165AF5"/>
    <w:rsid w:val="001803C0"/>
    <w:rsid w:val="0018287E"/>
    <w:rsid w:val="001841A4"/>
    <w:rsid w:val="0019351F"/>
    <w:rsid w:val="001950AD"/>
    <w:rsid w:val="0019707A"/>
    <w:rsid w:val="00197765"/>
    <w:rsid w:val="001A45FB"/>
    <w:rsid w:val="001B6C54"/>
    <w:rsid w:val="001C35E0"/>
    <w:rsid w:val="001C5C71"/>
    <w:rsid w:val="001D0BDC"/>
    <w:rsid w:val="001D79E2"/>
    <w:rsid w:val="001E63AD"/>
    <w:rsid w:val="00201716"/>
    <w:rsid w:val="00207751"/>
    <w:rsid w:val="00210488"/>
    <w:rsid w:val="00220C18"/>
    <w:rsid w:val="00221719"/>
    <w:rsid w:val="00223FA5"/>
    <w:rsid w:val="002240DE"/>
    <w:rsid w:val="002250EA"/>
    <w:rsid w:val="00226395"/>
    <w:rsid w:val="0023743C"/>
    <w:rsid w:val="00281AA0"/>
    <w:rsid w:val="002862F3"/>
    <w:rsid w:val="00297054"/>
    <w:rsid w:val="002A217C"/>
    <w:rsid w:val="002A4E5B"/>
    <w:rsid w:val="002A6960"/>
    <w:rsid w:val="002B5B50"/>
    <w:rsid w:val="002C16FE"/>
    <w:rsid w:val="002C435D"/>
    <w:rsid w:val="002D64D8"/>
    <w:rsid w:val="002E69BA"/>
    <w:rsid w:val="002F14B6"/>
    <w:rsid w:val="002F6700"/>
    <w:rsid w:val="00300B87"/>
    <w:rsid w:val="00315387"/>
    <w:rsid w:val="00316172"/>
    <w:rsid w:val="00320CB6"/>
    <w:rsid w:val="00324A2D"/>
    <w:rsid w:val="00327158"/>
    <w:rsid w:val="003311A0"/>
    <w:rsid w:val="00341A53"/>
    <w:rsid w:val="003434E3"/>
    <w:rsid w:val="003445B5"/>
    <w:rsid w:val="0036426E"/>
    <w:rsid w:val="00375A25"/>
    <w:rsid w:val="00377475"/>
    <w:rsid w:val="0038081D"/>
    <w:rsid w:val="003870E7"/>
    <w:rsid w:val="00394F2C"/>
    <w:rsid w:val="00397E48"/>
    <w:rsid w:val="003B5779"/>
    <w:rsid w:val="003D1FCD"/>
    <w:rsid w:val="003E1D8E"/>
    <w:rsid w:val="003E36A9"/>
    <w:rsid w:val="003F65E2"/>
    <w:rsid w:val="00401524"/>
    <w:rsid w:val="004060C2"/>
    <w:rsid w:val="00412CC7"/>
    <w:rsid w:val="00425042"/>
    <w:rsid w:val="00425FA7"/>
    <w:rsid w:val="004365E6"/>
    <w:rsid w:val="00446081"/>
    <w:rsid w:val="00453CFD"/>
    <w:rsid w:val="00454D8B"/>
    <w:rsid w:val="00462D85"/>
    <w:rsid w:val="0047419A"/>
    <w:rsid w:val="004749D1"/>
    <w:rsid w:val="00484FE0"/>
    <w:rsid w:val="00485EC6"/>
    <w:rsid w:val="00487104"/>
    <w:rsid w:val="00490B6A"/>
    <w:rsid w:val="00494518"/>
    <w:rsid w:val="004A08AA"/>
    <w:rsid w:val="004A0E93"/>
    <w:rsid w:val="004A5455"/>
    <w:rsid w:val="004B6CE5"/>
    <w:rsid w:val="004C231A"/>
    <w:rsid w:val="004D0BED"/>
    <w:rsid w:val="004D27C9"/>
    <w:rsid w:val="004D6668"/>
    <w:rsid w:val="004F2993"/>
    <w:rsid w:val="004F5687"/>
    <w:rsid w:val="004F750A"/>
    <w:rsid w:val="0050069F"/>
    <w:rsid w:val="00510089"/>
    <w:rsid w:val="00511234"/>
    <w:rsid w:val="005159CC"/>
    <w:rsid w:val="00515A67"/>
    <w:rsid w:val="00522106"/>
    <w:rsid w:val="0053442D"/>
    <w:rsid w:val="00535670"/>
    <w:rsid w:val="00542E16"/>
    <w:rsid w:val="00555270"/>
    <w:rsid w:val="00565EE6"/>
    <w:rsid w:val="00570096"/>
    <w:rsid w:val="005715DC"/>
    <w:rsid w:val="0057737E"/>
    <w:rsid w:val="00581D57"/>
    <w:rsid w:val="0058791D"/>
    <w:rsid w:val="00587FCB"/>
    <w:rsid w:val="00590D32"/>
    <w:rsid w:val="00592A1B"/>
    <w:rsid w:val="00593E99"/>
    <w:rsid w:val="005A009D"/>
    <w:rsid w:val="005A40AD"/>
    <w:rsid w:val="005A7421"/>
    <w:rsid w:val="005C19AC"/>
    <w:rsid w:val="005C7D4F"/>
    <w:rsid w:val="005D30EB"/>
    <w:rsid w:val="005D65C0"/>
    <w:rsid w:val="005D77E3"/>
    <w:rsid w:val="005E0CA4"/>
    <w:rsid w:val="005E4ED3"/>
    <w:rsid w:val="005F3854"/>
    <w:rsid w:val="005F4BFB"/>
    <w:rsid w:val="005F7873"/>
    <w:rsid w:val="00602EF2"/>
    <w:rsid w:val="0061232E"/>
    <w:rsid w:val="00621C80"/>
    <w:rsid w:val="00624A93"/>
    <w:rsid w:val="00625FA9"/>
    <w:rsid w:val="006372A7"/>
    <w:rsid w:val="00646684"/>
    <w:rsid w:val="00655D44"/>
    <w:rsid w:val="0065613F"/>
    <w:rsid w:val="0066078F"/>
    <w:rsid w:val="00661D13"/>
    <w:rsid w:val="00664460"/>
    <w:rsid w:val="00673A39"/>
    <w:rsid w:val="006874C2"/>
    <w:rsid w:val="00697403"/>
    <w:rsid w:val="006C5FEC"/>
    <w:rsid w:val="006D1578"/>
    <w:rsid w:val="006D33CD"/>
    <w:rsid w:val="006E60FB"/>
    <w:rsid w:val="006E6EF0"/>
    <w:rsid w:val="006F341C"/>
    <w:rsid w:val="006F6D5B"/>
    <w:rsid w:val="00704587"/>
    <w:rsid w:val="00707AA7"/>
    <w:rsid w:val="007268A3"/>
    <w:rsid w:val="00731E8F"/>
    <w:rsid w:val="00734A7F"/>
    <w:rsid w:val="00740462"/>
    <w:rsid w:val="007513A9"/>
    <w:rsid w:val="00752DFF"/>
    <w:rsid w:val="00765C17"/>
    <w:rsid w:val="00791CCF"/>
    <w:rsid w:val="007956EC"/>
    <w:rsid w:val="007C3A6A"/>
    <w:rsid w:val="007C44BA"/>
    <w:rsid w:val="007C630B"/>
    <w:rsid w:val="007C7865"/>
    <w:rsid w:val="007D07B8"/>
    <w:rsid w:val="007D1EBE"/>
    <w:rsid w:val="007D57C9"/>
    <w:rsid w:val="007D6F7A"/>
    <w:rsid w:val="007E0521"/>
    <w:rsid w:val="007E0E8E"/>
    <w:rsid w:val="007E1347"/>
    <w:rsid w:val="007E18F9"/>
    <w:rsid w:val="007F00E6"/>
    <w:rsid w:val="007F2F21"/>
    <w:rsid w:val="007F3841"/>
    <w:rsid w:val="007F71C4"/>
    <w:rsid w:val="00800DED"/>
    <w:rsid w:val="008054A4"/>
    <w:rsid w:val="00807DC0"/>
    <w:rsid w:val="00842E9C"/>
    <w:rsid w:val="00865183"/>
    <w:rsid w:val="00870529"/>
    <w:rsid w:val="008726E2"/>
    <w:rsid w:val="00874363"/>
    <w:rsid w:val="0088051B"/>
    <w:rsid w:val="008923BF"/>
    <w:rsid w:val="00894B47"/>
    <w:rsid w:val="00896BFB"/>
    <w:rsid w:val="008A09CC"/>
    <w:rsid w:val="008B5374"/>
    <w:rsid w:val="008B643B"/>
    <w:rsid w:val="008B7C6F"/>
    <w:rsid w:val="008C6D67"/>
    <w:rsid w:val="008D06B4"/>
    <w:rsid w:val="008D487A"/>
    <w:rsid w:val="008E0709"/>
    <w:rsid w:val="008E19E9"/>
    <w:rsid w:val="008E1D02"/>
    <w:rsid w:val="008F30A8"/>
    <w:rsid w:val="008F38F4"/>
    <w:rsid w:val="008F6AB2"/>
    <w:rsid w:val="008F71A6"/>
    <w:rsid w:val="00901A8C"/>
    <w:rsid w:val="00904542"/>
    <w:rsid w:val="009076DB"/>
    <w:rsid w:val="00910233"/>
    <w:rsid w:val="0091111F"/>
    <w:rsid w:val="00913E39"/>
    <w:rsid w:val="009145CE"/>
    <w:rsid w:val="00914FBC"/>
    <w:rsid w:val="0092215B"/>
    <w:rsid w:val="00925C76"/>
    <w:rsid w:val="00933BB4"/>
    <w:rsid w:val="0094122A"/>
    <w:rsid w:val="009439E0"/>
    <w:rsid w:val="00946FA6"/>
    <w:rsid w:val="00955000"/>
    <w:rsid w:val="00955808"/>
    <w:rsid w:val="00960535"/>
    <w:rsid w:val="00960E53"/>
    <w:rsid w:val="009777E3"/>
    <w:rsid w:val="0098740F"/>
    <w:rsid w:val="00991E4F"/>
    <w:rsid w:val="00994254"/>
    <w:rsid w:val="009B0CD7"/>
    <w:rsid w:val="009B5EBC"/>
    <w:rsid w:val="009C7472"/>
    <w:rsid w:val="00A0067B"/>
    <w:rsid w:val="00A021D0"/>
    <w:rsid w:val="00A05276"/>
    <w:rsid w:val="00A1373F"/>
    <w:rsid w:val="00A20334"/>
    <w:rsid w:val="00A253CB"/>
    <w:rsid w:val="00A37C05"/>
    <w:rsid w:val="00A41357"/>
    <w:rsid w:val="00A44BDC"/>
    <w:rsid w:val="00A456F4"/>
    <w:rsid w:val="00A54085"/>
    <w:rsid w:val="00A543F9"/>
    <w:rsid w:val="00A66914"/>
    <w:rsid w:val="00A8619E"/>
    <w:rsid w:val="00AA07FC"/>
    <w:rsid w:val="00AA5BF1"/>
    <w:rsid w:val="00AA6C90"/>
    <w:rsid w:val="00AB4643"/>
    <w:rsid w:val="00AB61CD"/>
    <w:rsid w:val="00AC33D2"/>
    <w:rsid w:val="00AC62B7"/>
    <w:rsid w:val="00AF16D0"/>
    <w:rsid w:val="00AF25C3"/>
    <w:rsid w:val="00AF2C82"/>
    <w:rsid w:val="00AF4E75"/>
    <w:rsid w:val="00B01C97"/>
    <w:rsid w:val="00B167F0"/>
    <w:rsid w:val="00B1749C"/>
    <w:rsid w:val="00B175AA"/>
    <w:rsid w:val="00B22B80"/>
    <w:rsid w:val="00B23540"/>
    <w:rsid w:val="00B2477D"/>
    <w:rsid w:val="00B31B91"/>
    <w:rsid w:val="00B343C1"/>
    <w:rsid w:val="00B3460D"/>
    <w:rsid w:val="00B366BB"/>
    <w:rsid w:val="00B438EC"/>
    <w:rsid w:val="00B43A09"/>
    <w:rsid w:val="00B44613"/>
    <w:rsid w:val="00B479A4"/>
    <w:rsid w:val="00B47DAB"/>
    <w:rsid w:val="00B500BA"/>
    <w:rsid w:val="00B54FF1"/>
    <w:rsid w:val="00B60387"/>
    <w:rsid w:val="00B83758"/>
    <w:rsid w:val="00B87867"/>
    <w:rsid w:val="00B90117"/>
    <w:rsid w:val="00B91CAD"/>
    <w:rsid w:val="00B9299B"/>
    <w:rsid w:val="00B96362"/>
    <w:rsid w:val="00BB16D4"/>
    <w:rsid w:val="00BB6355"/>
    <w:rsid w:val="00BC0EC1"/>
    <w:rsid w:val="00BD3EC5"/>
    <w:rsid w:val="00BF0C97"/>
    <w:rsid w:val="00C0192F"/>
    <w:rsid w:val="00C07FF8"/>
    <w:rsid w:val="00C14F86"/>
    <w:rsid w:val="00C17F4C"/>
    <w:rsid w:val="00C22C4C"/>
    <w:rsid w:val="00C3316C"/>
    <w:rsid w:val="00C33E7A"/>
    <w:rsid w:val="00C43B4E"/>
    <w:rsid w:val="00C44818"/>
    <w:rsid w:val="00C51ABD"/>
    <w:rsid w:val="00C60B94"/>
    <w:rsid w:val="00C657AD"/>
    <w:rsid w:val="00C66029"/>
    <w:rsid w:val="00C70F56"/>
    <w:rsid w:val="00C971CF"/>
    <w:rsid w:val="00C97AEE"/>
    <w:rsid w:val="00CA295C"/>
    <w:rsid w:val="00CA4622"/>
    <w:rsid w:val="00CB040C"/>
    <w:rsid w:val="00CB12E3"/>
    <w:rsid w:val="00CC16C4"/>
    <w:rsid w:val="00CC1DB0"/>
    <w:rsid w:val="00CC2178"/>
    <w:rsid w:val="00CD0968"/>
    <w:rsid w:val="00D002F4"/>
    <w:rsid w:val="00D01153"/>
    <w:rsid w:val="00D01B70"/>
    <w:rsid w:val="00D26C63"/>
    <w:rsid w:val="00D307D6"/>
    <w:rsid w:val="00D4465E"/>
    <w:rsid w:val="00D50987"/>
    <w:rsid w:val="00D52671"/>
    <w:rsid w:val="00D62836"/>
    <w:rsid w:val="00D64E3B"/>
    <w:rsid w:val="00D677E5"/>
    <w:rsid w:val="00D6783A"/>
    <w:rsid w:val="00D83290"/>
    <w:rsid w:val="00D90AC5"/>
    <w:rsid w:val="00D912A2"/>
    <w:rsid w:val="00DA06D1"/>
    <w:rsid w:val="00DA4230"/>
    <w:rsid w:val="00DC57EB"/>
    <w:rsid w:val="00DD102A"/>
    <w:rsid w:val="00DE73DF"/>
    <w:rsid w:val="00DE7673"/>
    <w:rsid w:val="00DF07B8"/>
    <w:rsid w:val="00DF151F"/>
    <w:rsid w:val="00DF7FC9"/>
    <w:rsid w:val="00E068F8"/>
    <w:rsid w:val="00E14F19"/>
    <w:rsid w:val="00E1656F"/>
    <w:rsid w:val="00E17D35"/>
    <w:rsid w:val="00E21B25"/>
    <w:rsid w:val="00E27628"/>
    <w:rsid w:val="00E412EA"/>
    <w:rsid w:val="00E4762F"/>
    <w:rsid w:val="00E7026D"/>
    <w:rsid w:val="00E735A4"/>
    <w:rsid w:val="00E77A49"/>
    <w:rsid w:val="00E87E4E"/>
    <w:rsid w:val="00E9061E"/>
    <w:rsid w:val="00E973CB"/>
    <w:rsid w:val="00E97DD0"/>
    <w:rsid w:val="00EA2171"/>
    <w:rsid w:val="00EB4498"/>
    <w:rsid w:val="00EB74B0"/>
    <w:rsid w:val="00EC0CBC"/>
    <w:rsid w:val="00EC1C99"/>
    <w:rsid w:val="00EC6771"/>
    <w:rsid w:val="00EC7C33"/>
    <w:rsid w:val="00F01E23"/>
    <w:rsid w:val="00F07097"/>
    <w:rsid w:val="00F20648"/>
    <w:rsid w:val="00F2148D"/>
    <w:rsid w:val="00F25AE1"/>
    <w:rsid w:val="00F36347"/>
    <w:rsid w:val="00F44ABF"/>
    <w:rsid w:val="00F509AE"/>
    <w:rsid w:val="00F577C2"/>
    <w:rsid w:val="00F74FC4"/>
    <w:rsid w:val="00F768B8"/>
    <w:rsid w:val="00F84E0A"/>
    <w:rsid w:val="00F8668B"/>
    <w:rsid w:val="00F918C9"/>
    <w:rsid w:val="00F94FF0"/>
    <w:rsid w:val="00F97EFF"/>
    <w:rsid w:val="00FA3DED"/>
    <w:rsid w:val="00FA7BFB"/>
    <w:rsid w:val="00FC6031"/>
    <w:rsid w:val="00FD680C"/>
    <w:rsid w:val="00FE3788"/>
    <w:rsid w:val="00FE39F9"/>
    <w:rsid w:val="00FE65CA"/>
    <w:rsid w:val="00FF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09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709"/>
      </w:tabs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19A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39F9"/>
    <w:pPr>
      <w:keepNext/>
      <w:tabs>
        <w:tab w:val="right" w:pos="2374"/>
      </w:tabs>
      <w:spacing w:after="0" w:line="240" w:lineRule="auto"/>
      <w:jc w:val="both"/>
      <w:outlineLvl w:val="3"/>
    </w:pPr>
    <w:rPr>
      <w:rFonts w:ascii="Times New Roman" w:hAnsi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33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21">
    <w:name w:val="Основной текст 2 Знак"/>
    <w:rPr>
      <w:rFonts w:ascii="Times New Roman" w:hAnsi="Times New Roman" w:cs="Times New Roman"/>
      <w:sz w:val="24"/>
      <w:szCs w:val="24"/>
      <w:u w:val="single"/>
    </w:rPr>
  </w:style>
  <w:style w:type="character" w:customStyle="1" w:styleId="31">
    <w:name w:val="Основной текст 3 Знак"/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Заголовок 1 Знак"/>
    <w:rPr>
      <w:rFonts w:ascii="Times New Roman" w:hAnsi="Times New Roman" w:cs="Times New Roman"/>
      <w:b/>
      <w:sz w:val="26"/>
      <w:szCs w:val="26"/>
    </w:rPr>
  </w:style>
  <w:style w:type="character" w:customStyle="1" w:styleId="22">
    <w:name w:val="Заголовок 2 Знак"/>
    <w:rPr>
      <w:rFonts w:ascii="Times New Roman" w:hAnsi="Times New Roman" w:cs="Times New Roman"/>
      <w:sz w:val="26"/>
      <w:szCs w:val="2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keepNext/>
      <w:tabs>
        <w:tab w:val="left" w:pos="0"/>
      </w:tabs>
      <w:spacing w:after="0" w:line="240" w:lineRule="auto"/>
      <w:ind w:right="-25"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aa">
    <w:name w:val="List"/>
    <w:basedOn w:val="a9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4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keepNext/>
      <w:tabs>
        <w:tab w:val="left" w:pos="0"/>
      </w:tabs>
      <w:spacing w:after="0" w:line="240" w:lineRule="auto"/>
      <w:ind w:right="-23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310">
    <w:name w:val="Основной текст 31"/>
    <w:basedOn w:val="a"/>
    <w:pPr>
      <w:tabs>
        <w:tab w:val="left" w:pos="709"/>
      </w:tabs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NoSpacing">
    <w:name w:val="No Spacing"/>
    <w:rsid w:val="00F8668B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25">
    <w:name w:val="Body Text 2"/>
    <w:basedOn w:val="a"/>
    <w:link w:val="211"/>
    <w:uiPriority w:val="99"/>
    <w:unhideWhenUsed/>
    <w:rsid w:val="007E134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211">
    <w:name w:val="Основной текст 2 Знак1"/>
    <w:basedOn w:val="a0"/>
    <w:link w:val="25"/>
    <w:uiPriority w:val="99"/>
    <w:rsid w:val="007E1347"/>
    <w:rPr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7419A"/>
    <w:rPr>
      <w:b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E39F9"/>
    <w:rPr>
      <w:sz w:val="26"/>
      <w:szCs w:val="26"/>
      <w:lang w:eastAsia="ar-SA"/>
    </w:rPr>
  </w:style>
  <w:style w:type="paragraph" w:styleId="32">
    <w:name w:val="Body Text 3"/>
    <w:basedOn w:val="a"/>
    <w:link w:val="311"/>
    <w:uiPriority w:val="99"/>
    <w:unhideWhenUsed/>
    <w:rsid w:val="00A253CB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11">
    <w:name w:val="Основной текст 3 Знак1"/>
    <w:basedOn w:val="a0"/>
    <w:link w:val="32"/>
    <w:uiPriority w:val="99"/>
    <w:rsid w:val="00A253CB"/>
    <w:rPr>
      <w:sz w:val="24"/>
      <w:szCs w:val="24"/>
      <w:lang w:eastAsia="ar-SA"/>
    </w:rPr>
  </w:style>
  <w:style w:type="paragraph" w:styleId="af">
    <w:name w:val="No Spacing"/>
    <w:uiPriority w:val="1"/>
    <w:qFormat/>
    <w:rsid w:val="00A253C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B366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366BB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B366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366BB"/>
    <w:rPr>
      <w:rFonts w:ascii="Calibri" w:hAnsi="Calibri" w:cs="Calibri"/>
      <w:sz w:val="22"/>
      <w:szCs w:val="22"/>
      <w:lang w:eastAsia="ar-SA"/>
    </w:rPr>
  </w:style>
  <w:style w:type="table" w:styleId="af4">
    <w:name w:val="Table Grid"/>
    <w:basedOn w:val="a1"/>
    <w:uiPriority w:val="59"/>
    <w:rsid w:val="001C5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1">
    <w:name w:val="P21"/>
    <w:basedOn w:val="a"/>
    <w:rsid w:val="00487104"/>
    <w:pPr>
      <w:widowControl w:val="0"/>
      <w:autoSpaceDE w:val="0"/>
      <w:snapToGrid w:val="0"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P29">
    <w:name w:val="P29"/>
    <w:basedOn w:val="a"/>
    <w:rsid w:val="00487104"/>
    <w:pPr>
      <w:widowControl w:val="0"/>
      <w:snapToGrid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paragraph" w:customStyle="1" w:styleId="P5">
    <w:name w:val="P5"/>
    <w:basedOn w:val="a"/>
    <w:rsid w:val="00487104"/>
    <w:pPr>
      <w:widowControl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character" w:styleId="af5">
    <w:name w:val="Strong"/>
    <w:basedOn w:val="a0"/>
    <w:uiPriority w:val="22"/>
    <w:qFormat/>
    <w:rsid w:val="00A456F4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A2033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7EE00C968325D1A42D281542F90759DA45529248B90B32A30C4D76AC7w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173E0-7F30-4BDC-98FF-EFC98560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11104</CharactersWithSpaces>
  <SharedDoc>false</SharedDoc>
  <HLinks>
    <vt:vector size="6" baseType="variant"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consultantplus://offline/ref=4907EE00C968325D1A42D281542F90759DA45529248B90B32A30C4D76AC7w5M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cp:lastPrinted>2022-05-06T04:59:00Z</cp:lastPrinted>
  <dcterms:created xsi:type="dcterms:W3CDTF">2024-12-03T07:40:00Z</dcterms:created>
  <dcterms:modified xsi:type="dcterms:W3CDTF">2024-12-03T07:40:00Z</dcterms:modified>
</cp:coreProperties>
</file>