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1925" w:rsidRPr="00B4422C" w:rsidRDefault="00281925" w:rsidP="00947F18">
      <w:pPr>
        <w:ind w:firstLine="0"/>
        <w:rPr>
          <w:rFonts w:ascii="Times New Roman" w:hAnsi="Times New Roman"/>
          <w:b/>
          <w:sz w:val="28"/>
          <w:szCs w:val="28"/>
        </w:rPr>
      </w:pPr>
    </w:p>
    <w:p w:rsidR="00752BD6" w:rsidRPr="00DF7AB2" w:rsidRDefault="00752BD6" w:rsidP="00281925">
      <w:pPr>
        <w:ind w:firstLine="0"/>
        <w:jc w:val="center"/>
        <w:rPr>
          <w:rFonts w:ascii="Times New Roman" w:hAnsi="Times New Roman"/>
          <w:b/>
          <w:sz w:val="28"/>
          <w:szCs w:val="28"/>
        </w:rPr>
      </w:pPr>
      <w:r w:rsidRPr="00DF7AB2">
        <w:rPr>
          <w:rFonts w:ascii="Times New Roman" w:hAnsi="Times New Roman"/>
          <w:b/>
          <w:sz w:val="28"/>
          <w:szCs w:val="28"/>
        </w:rPr>
        <w:t>АДМИНИСТРАЦИЯ МУНИЦИПАЛЬНОГО ОБРАЗОВАНИЯ</w:t>
      </w:r>
    </w:p>
    <w:p w:rsidR="00752BD6" w:rsidRPr="00DF7AB2" w:rsidRDefault="00752BD6" w:rsidP="00281925">
      <w:pPr>
        <w:ind w:firstLine="0"/>
        <w:jc w:val="center"/>
        <w:rPr>
          <w:rFonts w:ascii="Times New Roman" w:hAnsi="Times New Roman"/>
          <w:b/>
          <w:sz w:val="28"/>
          <w:szCs w:val="28"/>
        </w:rPr>
      </w:pPr>
      <w:r w:rsidRPr="00DF7AB2">
        <w:rPr>
          <w:rFonts w:ascii="Times New Roman" w:hAnsi="Times New Roman"/>
          <w:b/>
          <w:sz w:val="28"/>
          <w:szCs w:val="28"/>
        </w:rPr>
        <w:t>«КАЛМАЮРСКОЕ СЕЛЬСКОЕ ПОСЕЛЕНИЕ»</w:t>
      </w:r>
    </w:p>
    <w:p w:rsidR="00752BD6" w:rsidRPr="00DF7AB2" w:rsidRDefault="00752BD6" w:rsidP="00281925">
      <w:pPr>
        <w:ind w:firstLine="0"/>
        <w:jc w:val="center"/>
        <w:rPr>
          <w:rFonts w:ascii="Times New Roman" w:hAnsi="Times New Roman"/>
          <w:bCs/>
          <w:sz w:val="28"/>
          <w:szCs w:val="28"/>
        </w:rPr>
      </w:pPr>
      <w:r w:rsidRPr="00DF7AB2">
        <w:rPr>
          <w:rFonts w:ascii="Times New Roman" w:hAnsi="Times New Roman"/>
          <w:b/>
          <w:bCs/>
          <w:sz w:val="28"/>
          <w:szCs w:val="28"/>
        </w:rPr>
        <w:t>ЧЕРДАКЛИНСКОГО РАЙОНА УЛЬЯНОВСКОЙ ОБЛАСТИ</w:t>
      </w:r>
    </w:p>
    <w:p w:rsidR="00752BD6" w:rsidRPr="00DF7AB2" w:rsidRDefault="00752BD6" w:rsidP="00281925">
      <w:pPr>
        <w:ind w:firstLine="0"/>
        <w:jc w:val="center"/>
        <w:rPr>
          <w:rFonts w:ascii="Times New Roman" w:hAnsi="Times New Roman"/>
          <w:bCs/>
          <w:sz w:val="28"/>
          <w:szCs w:val="28"/>
        </w:rPr>
      </w:pPr>
    </w:p>
    <w:p w:rsidR="00752BD6" w:rsidRPr="00DF7AB2" w:rsidRDefault="00752BD6" w:rsidP="00281925">
      <w:pPr>
        <w:ind w:firstLine="0"/>
        <w:jc w:val="center"/>
        <w:rPr>
          <w:rFonts w:ascii="Times New Roman" w:hAnsi="Times New Roman"/>
          <w:b/>
          <w:bCs/>
          <w:sz w:val="28"/>
          <w:szCs w:val="28"/>
        </w:rPr>
      </w:pPr>
      <w:r w:rsidRPr="00DF7AB2">
        <w:rPr>
          <w:rFonts w:ascii="Times New Roman" w:hAnsi="Times New Roman"/>
          <w:b/>
          <w:bCs/>
          <w:sz w:val="28"/>
          <w:szCs w:val="28"/>
        </w:rPr>
        <w:t>ПОСТАНОВЛЕНИЕ</w:t>
      </w:r>
    </w:p>
    <w:p w:rsidR="00752BD6" w:rsidRDefault="00947F18" w:rsidP="00FC0147">
      <w:pPr>
        <w:ind w:firstLine="0"/>
        <w:rPr>
          <w:rFonts w:ascii="Times New Roman" w:hAnsi="Times New Roman"/>
          <w:b/>
          <w:bCs/>
          <w:sz w:val="28"/>
          <w:szCs w:val="28"/>
        </w:rPr>
      </w:pPr>
      <w:r>
        <w:rPr>
          <w:rFonts w:ascii="Times New Roman" w:hAnsi="Times New Roman"/>
          <w:b/>
          <w:bCs/>
          <w:sz w:val="28"/>
          <w:szCs w:val="28"/>
        </w:rPr>
        <w:t xml:space="preserve">13 марта </w:t>
      </w:r>
      <w:r w:rsidR="00DF7AB2">
        <w:rPr>
          <w:rFonts w:ascii="Times New Roman" w:hAnsi="Times New Roman"/>
          <w:b/>
          <w:bCs/>
          <w:sz w:val="28"/>
          <w:szCs w:val="28"/>
        </w:rPr>
        <w:t xml:space="preserve">2025 </w:t>
      </w:r>
      <w:r w:rsidR="00752BD6" w:rsidRPr="00DF7AB2">
        <w:rPr>
          <w:rFonts w:ascii="Times New Roman" w:hAnsi="Times New Roman"/>
          <w:b/>
          <w:bCs/>
          <w:sz w:val="28"/>
          <w:szCs w:val="28"/>
        </w:rPr>
        <w:t xml:space="preserve">г.                                                           </w:t>
      </w:r>
      <w:r w:rsidR="00DF7AB2">
        <w:rPr>
          <w:rFonts w:ascii="Times New Roman" w:hAnsi="Times New Roman"/>
          <w:b/>
          <w:bCs/>
          <w:sz w:val="28"/>
          <w:szCs w:val="28"/>
        </w:rPr>
        <w:t xml:space="preserve">              </w:t>
      </w:r>
      <w:r w:rsidR="00DF7AB2" w:rsidRPr="00DF7AB2">
        <w:rPr>
          <w:rFonts w:ascii="Times New Roman" w:hAnsi="Times New Roman"/>
          <w:b/>
          <w:bCs/>
          <w:sz w:val="28"/>
          <w:szCs w:val="28"/>
        </w:rPr>
        <w:t xml:space="preserve">  </w:t>
      </w:r>
      <w:r w:rsidR="00752BD6" w:rsidRPr="00DF7AB2">
        <w:rPr>
          <w:rFonts w:ascii="Times New Roman" w:hAnsi="Times New Roman"/>
          <w:b/>
          <w:bCs/>
          <w:sz w:val="28"/>
          <w:szCs w:val="28"/>
        </w:rPr>
        <w:t xml:space="preserve"> </w:t>
      </w:r>
      <w:r w:rsidR="00FC0147">
        <w:rPr>
          <w:rFonts w:ascii="Times New Roman" w:hAnsi="Times New Roman"/>
          <w:b/>
          <w:bCs/>
          <w:sz w:val="28"/>
          <w:szCs w:val="28"/>
        </w:rPr>
        <w:t xml:space="preserve">         </w:t>
      </w:r>
      <w:r w:rsidR="00B54A0D" w:rsidRPr="00DF7AB2">
        <w:rPr>
          <w:rFonts w:ascii="Times New Roman" w:hAnsi="Times New Roman"/>
          <w:b/>
          <w:bCs/>
          <w:sz w:val="28"/>
          <w:szCs w:val="28"/>
        </w:rPr>
        <w:t xml:space="preserve">№ </w:t>
      </w:r>
      <w:r w:rsidR="00FC0147">
        <w:rPr>
          <w:rFonts w:ascii="Times New Roman" w:hAnsi="Times New Roman"/>
          <w:b/>
          <w:bCs/>
          <w:sz w:val="28"/>
          <w:szCs w:val="28"/>
        </w:rPr>
        <w:t>6</w:t>
      </w:r>
    </w:p>
    <w:p w:rsidR="00DF7AB2" w:rsidRDefault="00DF7AB2" w:rsidP="00281925">
      <w:pPr>
        <w:ind w:firstLine="0"/>
        <w:jc w:val="center"/>
        <w:rPr>
          <w:rFonts w:ascii="Times New Roman" w:hAnsi="Times New Roman"/>
          <w:b/>
          <w:bCs/>
          <w:sz w:val="28"/>
          <w:szCs w:val="28"/>
        </w:rPr>
      </w:pPr>
    </w:p>
    <w:p w:rsidR="00DF7AB2" w:rsidRPr="00DF7AB2" w:rsidRDefault="00DF7AB2" w:rsidP="00281925">
      <w:pPr>
        <w:ind w:firstLine="0"/>
        <w:jc w:val="center"/>
        <w:rPr>
          <w:rFonts w:ascii="Times New Roman" w:hAnsi="Times New Roman"/>
          <w:b/>
          <w:bCs/>
          <w:sz w:val="28"/>
          <w:szCs w:val="28"/>
        </w:rPr>
      </w:pPr>
      <w:r>
        <w:rPr>
          <w:rFonts w:ascii="Times New Roman" w:hAnsi="Times New Roman"/>
          <w:b/>
          <w:bCs/>
          <w:sz w:val="28"/>
          <w:szCs w:val="28"/>
        </w:rPr>
        <w:t>с. Чувашский Калмаюр</w:t>
      </w:r>
    </w:p>
    <w:p w:rsidR="00CA68CC" w:rsidRPr="00DF7AB2" w:rsidRDefault="00CA68CC" w:rsidP="00281925">
      <w:pPr>
        <w:spacing w:line="320" w:lineRule="exact"/>
        <w:jc w:val="center"/>
        <w:rPr>
          <w:rFonts w:ascii="Times New Roman" w:hAnsi="Times New Roman"/>
          <w:b/>
          <w:bCs/>
          <w:sz w:val="28"/>
          <w:szCs w:val="28"/>
        </w:rPr>
      </w:pPr>
    </w:p>
    <w:p w:rsidR="00CA68CC" w:rsidRPr="00DF7AB2" w:rsidRDefault="00CA68CC" w:rsidP="00281925">
      <w:pPr>
        <w:pStyle w:val="Title"/>
        <w:ind w:firstLine="0"/>
        <w:rPr>
          <w:rFonts w:ascii="Times New Roman" w:hAnsi="Times New Roman" w:cs="Times New Roman"/>
          <w:sz w:val="28"/>
          <w:szCs w:val="28"/>
        </w:rPr>
      </w:pPr>
      <w:r w:rsidRPr="00DF7AB2">
        <w:rPr>
          <w:rFonts w:ascii="Times New Roman" w:hAnsi="Times New Roman" w:cs="Times New Roman"/>
          <w:sz w:val="28"/>
          <w:szCs w:val="28"/>
        </w:rPr>
        <w:t>Об утверждении административного регламента предоставления муниципальной услуги по выдаче разрешения на проведение земляных работ, требующих снятия дорожного покрытия и разрытия грунта</w:t>
      </w:r>
    </w:p>
    <w:p w:rsidR="00CA68CC" w:rsidRPr="00DF7AB2" w:rsidRDefault="00CA68CC" w:rsidP="00281925">
      <w:pPr>
        <w:pStyle w:val="a9"/>
        <w:spacing w:after="0" w:line="320" w:lineRule="exact"/>
        <w:ind w:firstLine="700"/>
        <w:jc w:val="center"/>
        <w:rPr>
          <w:rFonts w:ascii="Times New Roman" w:hAnsi="Times New Roman"/>
          <w:sz w:val="28"/>
          <w:szCs w:val="28"/>
        </w:rPr>
      </w:pPr>
    </w:p>
    <w:p w:rsidR="00C41945" w:rsidRPr="00DF7AB2" w:rsidRDefault="00C41945" w:rsidP="00C41945">
      <w:pPr>
        <w:pStyle w:val="16"/>
        <w:tabs>
          <w:tab w:val="left" w:pos="1679"/>
        </w:tabs>
        <w:ind w:firstLine="0"/>
        <w:jc w:val="both"/>
        <w:rPr>
          <w:sz w:val="28"/>
          <w:szCs w:val="28"/>
        </w:rPr>
      </w:pPr>
      <w:r w:rsidRPr="00DF7AB2">
        <w:rPr>
          <w:sz w:val="28"/>
          <w:szCs w:val="28"/>
          <w:lang w:eastAsia="ar-SA"/>
        </w:rPr>
        <w:t xml:space="preserve">          </w:t>
      </w:r>
      <w:proofErr w:type="gramStart"/>
      <w:r w:rsidRPr="00DF7AB2">
        <w:rPr>
          <w:sz w:val="28"/>
          <w:szCs w:val="28"/>
        </w:rPr>
        <w:t xml:space="preserve">В соответствии с Постановлением Правительства Российской Федерации от 20.07.2021 года № 1228 «Об утверждении </w:t>
      </w:r>
      <w:r w:rsidRPr="00DF7AB2">
        <w:rPr>
          <w:color w:val="333333"/>
          <w:sz w:val="28"/>
          <w:szCs w:val="28"/>
          <w:shd w:val="clear" w:color="auto" w:fill="FFFFFF"/>
        </w:rPr>
        <w:t xml:space="preserve">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DF7AB2">
        <w:rPr>
          <w:sz w:val="28"/>
          <w:szCs w:val="28"/>
        </w:rPr>
        <w:t>Федеральным законом от 27.07.2010 № 210-ФЗ «Об организации предоставления государственных и муниципальных услуг» администрация муниципального образования «</w:t>
      </w:r>
      <w:r w:rsidRPr="00DF7AB2">
        <w:rPr>
          <w:bCs/>
          <w:sz w:val="28"/>
          <w:szCs w:val="28"/>
        </w:rPr>
        <w:t>Калмаюрское</w:t>
      </w:r>
      <w:proofErr w:type="gramEnd"/>
      <w:r w:rsidRPr="00DF7AB2">
        <w:rPr>
          <w:sz w:val="28"/>
          <w:szCs w:val="28"/>
        </w:rPr>
        <w:t xml:space="preserve"> сельское поселение» Чердаклинского района Ульяновской области постановляет:</w:t>
      </w:r>
      <w:r w:rsidRPr="00DF7AB2">
        <w:rPr>
          <w:bCs/>
          <w:sz w:val="28"/>
          <w:szCs w:val="28"/>
        </w:rPr>
        <w:t xml:space="preserve"> </w:t>
      </w:r>
    </w:p>
    <w:p w:rsidR="00CE0F86" w:rsidRPr="00DF7AB2" w:rsidRDefault="00CA68CC" w:rsidP="00A013F0">
      <w:pPr>
        <w:rPr>
          <w:rFonts w:ascii="Times New Roman" w:hAnsi="Times New Roman"/>
          <w:sz w:val="28"/>
          <w:szCs w:val="28"/>
        </w:rPr>
      </w:pPr>
      <w:r w:rsidRPr="00DF7AB2">
        <w:rPr>
          <w:rFonts w:ascii="Times New Roman" w:hAnsi="Times New Roman"/>
          <w:sz w:val="28"/>
          <w:szCs w:val="28"/>
        </w:rPr>
        <w:t xml:space="preserve">1.Утвердить </w:t>
      </w:r>
      <w:r w:rsidR="009902B3" w:rsidRPr="00DF7AB2">
        <w:rPr>
          <w:rFonts w:ascii="Times New Roman" w:hAnsi="Times New Roman"/>
          <w:sz w:val="28"/>
          <w:szCs w:val="28"/>
        </w:rPr>
        <w:t xml:space="preserve">прилагаемый </w:t>
      </w:r>
      <w:r w:rsidRPr="00DF7AB2">
        <w:rPr>
          <w:rFonts w:ascii="Times New Roman" w:hAnsi="Times New Roman"/>
          <w:sz w:val="28"/>
          <w:szCs w:val="28"/>
        </w:rPr>
        <w:t xml:space="preserve">административный регламент предоставления муниципальной услуги </w:t>
      </w:r>
      <w:r w:rsidRPr="00DF7AB2">
        <w:rPr>
          <w:rFonts w:ascii="Times New Roman" w:hAnsi="Times New Roman"/>
          <w:bCs/>
          <w:sz w:val="28"/>
          <w:szCs w:val="28"/>
        </w:rPr>
        <w:t>по выдаче разрешения на проведение земляных работ, требующих снятия дорожного покрытия и разрытия грунта</w:t>
      </w:r>
      <w:r w:rsidR="00CE0F86" w:rsidRPr="00DF7AB2">
        <w:rPr>
          <w:rFonts w:ascii="Times New Roman" w:hAnsi="Times New Roman"/>
          <w:sz w:val="28"/>
          <w:szCs w:val="28"/>
        </w:rPr>
        <w:t>.</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xml:space="preserve">2.Настоящее постановление вступает в силу после его </w:t>
      </w:r>
      <w:r w:rsidR="00CE0F86" w:rsidRPr="00DF7AB2">
        <w:rPr>
          <w:rFonts w:ascii="Times New Roman" w:hAnsi="Times New Roman"/>
          <w:sz w:val="28"/>
          <w:szCs w:val="28"/>
        </w:rPr>
        <w:t xml:space="preserve">официального </w:t>
      </w:r>
      <w:r w:rsidRPr="00DF7AB2">
        <w:rPr>
          <w:rFonts w:ascii="Times New Roman" w:hAnsi="Times New Roman"/>
          <w:sz w:val="28"/>
          <w:szCs w:val="28"/>
        </w:rPr>
        <w:t>обнародования.</w:t>
      </w:r>
    </w:p>
    <w:p w:rsidR="00CA68CC" w:rsidRPr="00DF7AB2" w:rsidRDefault="00CA68CC" w:rsidP="00A013F0">
      <w:pPr>
        <w:rPr>
          <w:rFonts w:ascii="Times New Roman" w:hAnsi="Times New Roman"/>
          <w:b/>
          <w:bCs/>
          <w:sz w:val="28"/>
          <w:szCs w:val="28"/>
        </w:rPr>
      </w:pPr>
    </w:p>
    <w:p w:rsidR="00CA68CC" w:rsidRPr="00DF7AB2" w:rsidRDefault="00CA68CC" w:rsidP="00A013F0">
      <w:pPr>
        <w:rPr>
          <w:rFonts w:ascii="Times New Roman" w:eastAsia="SimSun" w:hAnsi="Times New Roman"/>
          <w:color w:val="000000"/>
          <w:sz w:val="28"/>
          <w:szCs w:val="28"/>
          <w:lang w:eastAsia="hi-IN" w:bidi="hi-IN"/>
        </w:rPr>
      </w:pPr>
    </w:p>
    <w:p w:rsidR="00CA68CC" w:rsidRPr="00DF7AB2" w:rsidRDefault="00FC0147" w:rsidP="00A013F0">
      <w:pPr>
        <w:ind w:firstLine="0"/>
        <w:rPr>
          <w:rFonts w:ascii="Times New Roman" w:hAnsi="Times New Roman"/>
          <w:sz w:val="28"/>
          <w:szCs w:val="28"/>
        </w:rPr>
      </w:pPr>
      <w:r>
        <w:rPr>
          <w:rFonts w:ascii="Times New Roman" w:hAnsi="Times New Roman"/>
          <w:sz w:val="28"/>
          <w:szCs w:val="28"/>
        </w:rPr>
        <w:t xml:space="preserve">И.о </w:t>
      </w:r>
      <w:r w:rsidR="00CA68CC" w:rsidRPr="00DF7AB2">
        <w:rPr>
          <w:rFonts w:ascii="Times New Roman" w:hAnsi="Times New Roman"/>
          <w:sz w:val="28"/>
          <w:szCs w:val="28"/>
        </w:rPr>
        <w:t>Глав</w:t>
      </w:r>
      <w:r>
        <w:rPr>
          <w:rFonts w:ascii="Times New Roman" w:hAnsi="Times New Roman"/>
          <w:sz w:val="28"/>
          <w:szCs w:val="28"/>
        </w:rPr>
        <w:t>ы</w:t>
      </w:r>
      <w:r w:rsidR="00CA68CC" w:rsidRPr="00DF7AB2">
        <w:rPr>
          <w:rFonts w:ascii="Times New Roman" w:hAnsi="Times New Roman"/>
          <w:sz w:val="28"/>
          <w:szCs w:val="28"/>
        </w:rPr>
        <w:t xml:space="preserve"> администрации</w:t>
      </w:r>
      <w:r w:rsidR="00C41945" w:rsidRPr="00DF7AB2">
        <w:rPr>
          <w:rFonts w:ascii="Times New Roman" w:hAnsi="Times New Roman"/>
          <w:sz w:val="28"/>
          <w:szCs w:val="28"/>
        </w:rPr>
        <w:t xml:space="preserve"> </w:t>
      </w:r>
      <w:r w:rsidR="00CA68CC" w:rsidRPr="00DF7AB2">
        <w:rPr>
          <w:rFonts w:ascii="Times New Roman" w:hAnsi="Times New Roman"/>
          <w:sz w:val="28"/>
          <w:szCs w:val="28"/>
        </w:rPr>
        <w:t>муниципального образования</w:t>
      </w:r>
    </w:p>
    <w:p w:rsidR="00CA68CC" w:rsidRPr="00DF7AB2" w:rsidRDefault="009902B3" w:rsidP="00A013F0">
      <w:pPr>
        <w:ind w:firstLine="0"/>
        <w:rPr>
          <w:rFonts w:ascii="Times New Roman" w:hAnsi="Times New Roman"/>
          <w:sz w:val="28"/>
          <w:szCs w:val="28"/>
        </w:rPr>
      </w:pPr>
      <w:r w:rsidRPr="00DF7AB2">
        <w:rPr>
          <w:rFonts w:ascii="Times New Roman" w:hAnsi="Times New Roman"/>
          <w:sz w:val="28"/>
          <w:szCs w:val="28"/>
        </w:rPr>
        <w:t>«Калмаюр</w:t>
      </w:r>
      <w:r w:rsidR="00CA68CC" w:rsidRPr="00DF7AB2">
        <w:rPr>
          <w:rFonts w:ascii="Times New Roman" w:hAnsi="Times New Roman"/>
          <w:sz w:val="28"/>
          <w:szCs w:val="28"/>
        </w:rPr>
        <w:t xml:space="preserve">ское сельское поселение» </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Чердак</w:t>
      </w:r>
      <w:r w:rsidR="009902B3" w:rsidRPr="00DF7AB2">
        <w:rPr>
          <w:rFonts w:ascii="Times New Roman" w:hAnsi="Times New Roman"/>
          <w:sz w:val="28"/>
          <w:szCs w:val="28"/>
        </w:rPr>
        <w:t>л</w:t>
      </w:r>
      <w:r w:rsidRPr="00DF7AB2">
        <w:rPr>
          <w:rFonts w:ascii="Times New Roman" w:hAnsi="Times New Roman"/>
          <w:sz w:val="28"/>
          <w:szCs w:val="28"/>
        </w:rPr>
        <w:t>инского района Ульяновской области</w:t>
      </w:r>
      <w:r w:rsidR="00C41945" w:rsidRPr="00DF7AB2">
        <w:rPr>
          <w:rFonts w:ascii="Times New Roman" w:hAnsi="Times New Roman"/>
          <w:sz w:val="28"/>
          <w:szCs w:val="28"/>
        </w:rPr>
        <w:t xml:space="preserve">                        </w:t>
      </w:r>
      <w:r w:rsidR="00FC0147">
        <w:rPr>
          <w:rFonts w:ascii="Times New Roman" w:hAnsi="Times New Roman"/>
          <w:sz w:val="28"/>
          <w:szCs w:val="28"/>
        </w:rPr>
        <w:t xml:space="preserve">   </w:t>
      </w:r>
      <w:r w:rsidR="00C41945" w:rsidRPr="00DF7AB2">
        <w:rPr>
          <w:rFonts w:ascii="Times New Roman" w:hAnsi="Times New Roman"/>
          <w:sz w:val="28"/>
          <w:szCs w:val="28"/>
        </w:rPr>
        <w:t xml:space="preserve">  </w:t>
      </w:r>
      <w:proofErr w:type="spellStart"/>
      <w:r w:rsidR="00FC0147">
        <w:rPr>
          <w:rFonts w:ascii="Times New Roman" w:hAnsi="Times New Roman"/>
          <w:sz w:val="28"/>
          <w:szCs w:val="28"/>
        </w:rPr>
        <w:t>В.Н.Болезнов</w:t>
      </w:r>
      <w:proofErr w:type="spellEnd"/>
      <w:r w:rsidRPr="00DF7AB2">
        <w:rPr>
          <w:rFonts w:ascii="Times New Roman" w:hAnsi="Times New Roman"/>
          <w:sz w:val="28"/>
          <w:szCs w:val="28"/>
        </w:rPr>
        <w:t xml:space="preserve">                             </w:t>
      </w:r>
    </w:p>
    <w:p w:rsidR="00CA68CC" w:rsidRPr="00DF7AB2" w:rsidRDefault="00CA68CC">
      <w:pPr>
        <w:pStyle w:val="Standard"/>
        <w:rPr>
          <w:rFonts w:eastAsia="SimSun" w:cs="Times New Roman"/>
          <w:color w:val="000000"/>
          <w:sz w:val="28"/>
          <w:szCs w:val="28"/>
          <w:lang w:eastAsia="hi-IN" w:bidi="hi-IN"/>
        </w:rPr>
      </w:pPr>
    </w:p>
    <w:p w:rsidR="00CA68CC" w:rsidRPr="00DF7AB2" w:rsidRDefault="00CA68CC">
      <w:pPr>
        <w:pStyle w:val="Standard"/>
        <w:rPr>
          <w:rFonts w:eastAsia="SimSun" w:cs="Times New Roman"/>
          <w:color w:val="000000"/>
          <w:sz w:val="28"/>
          <w:szCs w:val="28"/>
          <w:lang w:eastAsia="hi-IN" w:bidi="hi-IN"/>
        </w:rPr>
      </w:pPr>
    </w:p>
    <w:p w:rsidR="00CA68CC" w:rsidRPr="00DF7AB2" w:rsidRDefault="00CA68CC">
      <w:pPr>
        <w:pStyle w:val="Standard"/>
        <w:rPr>
          <w:rFonts w:eastAsia="SimSun" w:cs="Times New Roman"/>
          <w:color w:val="000000"/>
          <w:sz w:val="28"/>
          <w:szCs w:val="28"/>
          <w:lang w:eastAsia="hi-IN" w:bidi="hi-IN"/>
        </w:rPr>
      </w:pPr>
    </w:p>
    <w:p w:rsidR="00A013F0" w:rsidRPr="00DF7AB2" w:rsidRDefault="00A013F0">
      <w:pPr>
        <w:pStyle w:val="Standard"/>
        <w:rPr>
          <w:rFonts w:eastAsia="SimSun" w:cs="Times New Roman"/>
          <w:color w:val="000000"/>
          <w:sz w:val="28"/>
          <w:szCs w:val="28"/>
          <w:lang w:eastAsia="hi-IN" w:bidi="hi-IN"/>
        </w:rPr>
        <w:sectPr w:rsidR="00A013F0" w:rsidRPr="00DF7AB2" w:rsidSect="00947F18">
          <w:pgSz w:w="11906" w:h="16838"/>
          <w:pgMar w:top="567" w:right="567" w:bottom="1134" w:left="1701" w:header="720" w:footer="720" w:gutter="0"/>
          <w:cols w:space="720"/>
          <w:titlePg/>
          <w:docGrid w:linePitch="360"/>
        </w:sectPr>
      </w:pPr>
    </w:p>
    <w:p w:rsidR="00CA68CC" w:rsidRPr="00DF7AB2" w:rsidRDefault="00CA68CC" w:rsidP="00A013F0">
      <w:pPr>
        <w:ind w:firstLine="4536"/>
        <w:rPr>
          <w:rFonts w:ascii="Times New Roman" w:hAnsi="Times New Roman"/>
          <w:sz w:val="28"/>
          <w:szCs w:val="28"/>
        </w:rPr>
      </w:pPr>
      <w:r w:rsidRPr="00DF7AB2">
        <w:rPr>
          <w:rFonts w:ascii="Times New Roman" w:hAnsi="Times New Roman"/>
          <w:sz w:val="28"/>
          <w:szCs w:val="28"/>
        </w:rPr>
        <w:lastRenderedPageBreak/>
        <w:t>УТВЕРЖДЕН</w:t>
      </w:r>
    </w:p>
    <w:p w:rsidR="00CA68CC" w:rsidRPr="00DF7AB2" w:rsidRDefault="00CA68CC" w:rsidP="00A013F0">
      <w:pPr>
        <w:ind w:firstLine="4536"/>
        <w:rPr>
          <w:rFonts w:ascii="Times New Roman" w:hAnsi="Times New Roman"/>
          <w:sz w:val="28"/>
          <w:szCs w:val="28"/>
        </w:rPr>
      </w:pPr>
      <w:r w:rsidRPr="00DF7AB2">
        <w:rPr>
          <w:rFonts w:ascii="Times New Roman" w:hAnsi="Times New Roman"/>
          <w:sz w:val="28"/>
          <w:szCs w:val="28"/>
        </w:rPr>
        <w:t>постановлением администрации</w:t>
      </w:r>
    </w:p>
    <w:p w:rsidR="00CA68CC" w:rsidRPr="00DF7AB2" w:rsidRDefault="00CA68CC" w:rsidP="00A013F0">
      <w:pPr>
        <w:ind w:firstLine="4536"/>
        <w:rPr>
          <w:rFonts w:ascii="Times New Roman" w:hAnsi="Times New Roman"/>
          <w:sz w:val="28"/>
          <w:szCs w:val="28"/>
        </w:rPr>
      </w:pPr>
      <w:r w:rsidRPr="00DF7AB2">
        <w:rPr>
          <w:rFonts w:ascii="Times New Roman" w:hAnsi="Times New Roman"/>
          <w:sz w:val="28"/>
          <w:szCs w:val="28"/>
        </w:rPr>
        <w:t>муниципального образования</w:t>
      </w:r>
    </w:p>
    <w:p w:rsidR="00CA68CC" w:rsidRPr="00DF7AB2" w:rsidRDefault="00CA68CC" w:rsidP="00A013F0">
      <w:pPr>
        <w:ind w:firstLine="4536"/>
        <w:rPr>
          <w:rFonts w:ascii="Times New Roman" w:hAnsi="Times New Roman"/>
          <w:sz w:val="28"/>
          <w:szCs w:val="28"/>
        </w:rPr>
      </w:pPr>
      <w:r w:rsidRPr="00DF7AB2">
        <w:rPr>
          <w:rFonts w:ascii="Times New Roman" w:hAnsi="Times New Roman"/>
          <w:sz w:val="28"/>
          <w:szCs w:val="28"/>
        </w:rPr>
        <w:t>«</w:t>
      </w:r>
      <w:r w:rsidR="009902B3" w:rsidRPr="00DF7AB2">
        <w:rPr>
          <w:rFonts w:ascii="Times New Roman" w:hAnsi="Times New Roman"/>
          <w:sz w:val="28"/>
          <w:szCs w:val="28"/>
        </w:rPr>
        <w:t>Калмаюр</w:t>
      </w:r>
      <w:r w:rsidRPr="00DF7AB2">
        <w:rPr>
          <w:rFonts w:ascii="Times New Roman" w:hAnsi="Times New Roman"/>
          <w:sz w:val="28"/>
          <w:szCs w:val="28"/>
        </w:rPr>
        <w:t>ское сельское поселение»</w:t>
      </w:r>
    </w:p>
    <w:p w:rsidR="00A013F0" w:rsidRPr="00DF7AB2" w:rsidRDefault="00CA68CC" w:rsidP="00A013F0">
      <w:pPr>
        <w:ind w:firstLine="4536"/>
        <w:rPr>
          <w:rFonts w:ascii="Times New Roman" w:hAnsi="Times New Roman"/>
          <w:sz w:val="28"/>
          <w:szCs w:val="28"/>
        </w:rPr>
      </w:pPr>
      <w:r w:rsidRPr="00DF7AB2">
        <w:rPr>
          <w:rFonts w:ascii="Times New Roman" w:hAnsi="Times New Roman"/>
          <w:sz w:val="28"/>
          <w:szCs w:val="28"/>
        </w:rPr>
        <w:t>Чердаклинского района</w:t>
      </w:r>
      <w:r w:rsidR="009902B3" w:rsidRPr="00DF7AB2">
        <w:rPr>
          <w:rFonts w:ascii="Times New Roman" w:hAnsi="Times New Roman"/>
          <w:sz w:val="28"/>
          <w:szCs w:val="28"/>
        </w:rPr>
        <w:t xml:space="preserve"> </w:t>
      </w:r>
      <w:proofErr w:type="gramStart"/>
      <w:r w:rsidR="009902B3" w:rsidRPr="00DF7AB2">
        <w:rPr>
          <w:rFonts w:ascii="Times New Roman" w:hAnsi="Times New Roman"/>
          <w:sz w:val="28"/>
          <w:szCs w:val="28"/>
        </w:rPr>
        <w:t>Ульяновской</w:t>
      </w:r>
      <w:proofErr w:type="gramEnd"/>
    </w:p>
    <w:p w:rsidR="00CA68CC" w:rsidRPr="00DF7AB2" w:rsidRDefault="009902B3" w:rsidP="00C41945">
      <w:pPr>
        <w:ind w:firstLine="4536"/>
        <w:rPr>
          <w:rFonts w:ascii="Times New Roman" w:hAnsi="Times New Roman"/>
          <w:b/>
          <w:bCs/>
          <w:sz w:val="28"/>
          <w:szCs w:val="28"/>
        </w:rPr>
      </w:pPr>
      <w:r w:rsidRPr="00DF7AB2">
        <w:rPr>
          <w:rFonts w:ascii="Times New Roman" w:hAnsi="Times New Roman"/>
          <w:sz w:val="28"/>
          <w:szCs w:val="28"/>
        </w:rPr>
        <w:t>области</w:t>
      </w:r>
      <w:r w:rsidR="00B54A0D" w:rsidRPr="00DF7AB2">
        <w:rPr>
          <w:rFonts w:ascii="Times New Roman" w:hAnsi="Times New Roman"/>
          <w:sz w:val="28"/>
          <w:szCs w:val="28"/>
        </w:rPr>
        <w:t xml:space="preserve">  </w:t>
      </w:r>
      <w:r w:rsidR="00CE0F86" w:rsidRPr="00DF7AB2">
        <w:rPr>
          <w:rFonts w:ascii="Times New Roman" w:hAnsi="Times New Roman"/>
          <w:sz w:val="28"/>
          <w:szCs w:val="28"/>
        </w:rPr>
        <w:t xml:space="preserve">от </w:t>
      </w:r>
      <w:r w:rsidR="00FC0147">
        <w:rPr>
          <w:rFonts w:ascii="Times New Roman" w:hAnsi="Times New Roman"/>
          <w:sz w:val="28"/>
          <w:szCs w:val="28"/>
        </w:rPr>
        <w:t>13.03</w:t>
      </w:r>
      <w:r w:rsidR="00DF7AB2">
        <w:rPr>
          <w:rFonts w:ascii="Times New Roman" w:hAnsi="Times New Roman"/>
          <w:sz w:val="28"/>
          <w:szCs w:val="28"/>
        </w:rPr>
        <w:t xml:space="preserve">.2025 г № </w:t>
      </w:r>
      <w:r w:rsidR="00FC0147">
        <w:rPr>
          <w:rFonts w:ascii="Times New Roman" w:hAnsi="Times New Roman"/>
          <w:sz w:val="28"/>
          <w:szCs w:val="28"/>
        </w:rPr>
        <w:t>6</w:t>
      </w:r>
    </w:p>
    <w:p w:rsidR="00CA68CC" w:rsidRPr="00DF7AB2" w:rsidRDefault="00CA68CC">
      <w:pPr>
        <w:pStyle w:val="ConsPlusNormal"/>
        <w:keepNext/>
        <w:widowControl/>
        <w:spacing w:line="320" w:lineRule="exact"/>
        <w:ind w:firstLine="0"/>
        <w:jc w:val="both"/>
        <w:rPr>
          <w:rFonts w:ascii="Times New Roman" w:hAnsi="Times New Roman" w:cs="Times New Roman"/>
          <w:b/>
          <w:bCs/>
          <w:sz w:val="28"/>
          <w:szCs w:val="28"/>
        </w:rPr>
      </w:pPr>
    </w:p>
    <w:p w:rsidR="00CA68CC" w:rsidRPr="00DF7AB2" w:rsidRDefault="00CA68CC" w:rsidP="00A013F0">
      <w:pPr>
        <w:pStyle w:val="Title"/>
        <w:ind w:firstLine="0"/>
        <w:rPr>
          <w:rFonts w:ascii="Times New Roman" w:hAnsi="Times New Roman" w:cs="Times New Roman"/>
          <w:sz w:val="28"/>
          <w:szCs w:val="28"/>
        </w:rPr>
      </w:pPr>
      <w:r w:rsidRPr="00DF7AB2">
        <w:rPr>
          <w:rFonts w:ascii="Times New Roman" w:hAnsi="Times New Roman" w:cs="Times New Roman"/>
          <w:sz w:val="28"/>
          <w:szCs w:val="28"/>
        </w:rPr>
        <w:t>АДМИНИСТРАТИВНЫЙ РЕГЛАМЕНТ</w:t>
      </w:r>
    </w:p>
    <w:p w:rsidR="00CA68CC" w:rsidRPr="00DF7AB2" w:rsidRDefault="00CA68CC" w:rsidP="00A013F0">
      <w:pPr>
        <w:pStyle w:val="Title"/>
        <w:ind w:firstLine="0"/>
        <w:rPr>
          <w:rFonts w:ascii="Times New Roman" w:hAnsi="Times New Roman" w:cs="Times New Roman"/>
          <w:sz w:val="28"/>
          <w:szCs w:val="28"/>
        </w:rPr>
      </w:pPr>
      <w:r w:rsidRPr="00DF7AB2">
        <w:rPr>
          <w:rFonts w:ascii="Times New Roman" w:hAnsi="Times New Roman" w:cs="Times New Roman"/>
          <w:sz w:val="28"/>
          <w:szCs w:val="28"/>
        </w:rPr>
        <w:t>предоставления муниципальной услуги по выдаче разрешения на проведение земляных работ, требующих снятия дорожных покрытий и разрытия грунта</w:t>
      </w:r>
    </w:p>
    <w:p w:rsidR="00CA68CC" w:rsidRPr="00DF7AB2" w:rsidRDefault="00CA68CC">
      <w:pPr>
        <w:keepNext/>
        <w:keepLines/>
        <w:spacing w:line="320" w:lineRule="exact"/>
        <w:ind w:firstLine="700"/>
        <w:rPr>
          <w:rFonts w:ascii="Times New Roman" w:hAnsi="Times New Roman"/>
          <w:b/>
          <w:sz w:val="28"/>
          <w:szCs w:val="28"/>
        </w:rPr>
      </w:pPr>
    </w:p>
    <w:p w:rsidR="00CA68CC" w:rsidRPr="00DF7AB2" w:rsidRDefault="00CA68CC" w:rsidP="00A013F0">
      <w:pPr>
        <w:pStyle w:val="2"/>
        <w:rPr>
          <w:rFonts w:ascii="Times New Roman" w:hAnsi="Times New Roman" w:cs="Times New Roman"/>
          <w:sz w:val="28"/>
        </w:rPr>
      </w:pPr>
      <w:r w:rsidRPr="00DF7AB2">
        <w:rPr>
          <w:rFonts w:ascii="Times New Roman" w:hAnsi="Times New Roman" w:cs="Times New Roman"/>
          <w:sz w:val="28"/>
        </w:rPr>
        <w:t>I. Общие положения</w:t>
      </w:r>
    </w:p>
    <w:p w:rsidR="00CA68CC" w:rsidRPr="00DF7AB2" w:rsidRDefault="00CA68CC" w:rsidP="00A013F0">
      <w:pPr>
        <w:rPr>
          <w:rFonts w:ascii="Times New Roman" w:eastAsia="SimSun" w:hAnsi="Times New Roman"/>
          <w:kern w:val="1"/>
          <w:sz w:val="28"/>
          <w:szCs w:val="28"/>
          <w:lang w:eastAsia="hi-IN" w:bidi="hi-IN"/>
        </w:rPr>
      </w:pPr>
      <w:r w:rsidRPr="00DF7AB2">
        <w:rPr>
          <w:rFonts w:ascii="Times New Roman" w:eastAsia="SimSun" w:hAnsi="Times New Roman"/>
          <w:kern w:val="1"/>
          <w:sz w:val="28"/>
          <w:szCs w:val="28"/>
          <w:lang w:eastAsia="hi-IN" w:bidi="hi-IN"/>
        </w:rPr>
        <w:t>1.1.Предмет регулирования административного регламента предоставления муниципальной услуги.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xml:space="preserve">Настоящий административный регламент устанавливает порядок предоставления муниципальной услуги, связанный с выдачей разрешения на проведение земляных работ, требующих снятия дорожных покрытий и разрытия грунта (далее – разрешение на проведение земляных работ) при проведении прокладки, реконструкции или ремонта подземных коммуникаций, забивки свай и шпунта, планировки грунта, буровых работ. </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xml:space="preserve">Аварийные работы владельцы сетей согласовывают по телефонограмме или по уведомлению с последующим оформлением разрешения на проведение земляных работ в </w:t>
      </w:r>
      <w:r w:rsidR="009902B3" w:rsidRPr="00DF7AB2">
        <w:rPr>
          <w:rFonts w:ascii="Times New Roman" w:hAnsi="Times New Roman"/>
          <w:sz w:val="28"/>
          <w:szCs w:val="28"/>
        </w:rPr>
        <w:t>трех</w:t>
      </w:r>
      <w:r w:rsidRPr="00DF7AB2">
        <w:rPr>
          <w:rFonts w:ascii="Times New Roman" w:hAnsi="Times New Roman"/>
          <w:sz w:val="28"/>
          <w:szCs w:val="28"/>
        </w:rPr>
        <w:t xml:space="preserve">дневный срок. </w:t>
      </w:r>
    </w:p>
    <w:p w:rsidR="00DF7AB2" w:rsidRDefault="00DF7AB2" w:rsidP="00A013F0">
      <w:pPr>
        <w:rPr>
          <w:rFonts w:ascii="Times New Roman" w:hAnsi="Times New Roman"/>
          <w:kern w:val="1"/>
          <w:sz w:val="28"/>
          <w:szCs w:val="28"/>
          <w:lang w:eastAsia="hi-IN" w:bidi="hi-IN"/>
        </w:rPr>
      </w:pP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1.2. Круг заявителей</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xml:space="preserve">Правом на получение муниципальной услуги обладают юридические и (или) физические лица, зарегистрированные в установленном порядке и осуществляющие предпринимательскую деятельность без образования юридического лица (далее - заявители). </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От имени заявителя может выступать физическое лицо, наделенное соответствующими полномочиями в установленном действующим законодательством порядке.</w:t>
      </w:r>
    </w:p>
    <w:p w:rsidR="00DF7AB2" w:rsidRDefault="00DF7AB2" w:rsidP="00A013F0">
      <w:pPr>
        <w:rPr>
          <w:rFonts w:ascii="Times New Roman" w:eastAsia="SimSun" w:hAnsi="Times New Roman"/>
          <w:kern w:val="1"/>
          <w:sz w:val="28"/>
          <w:szCs w:val="28"/>
          <w:lang w:eastAsia="hi-IN" w:bidi="hi-IN"/>
        </w:rPr>
      </w:pPr>
    </w:p>
    <w:p w:rsidR="00CA68CC" w:rsidRPr="00DF7AB2" w:rsidRDefault="00CA68CC" w:rsidP="00A013F0">
      <w:pPr>
        <w:rPr>
          <w:rFonts w:ascii="Times New Roman" w:eastAsia="SimSun" w:hAnsi="Times New Roman"/>
          <w:kern w:val="1"/>
          <w:sz w:val="28"/>
          <w:szCs w:val="28"/>
          <w:lang w:eastAsia="hi-IN" w:bidi="hi-IN"/>
        </w:rPr>
      </w:pPr>
      <w:r w:rsidRPr="00DF7AB2">
        <w:rPr>
          <w:rFonts w:ascii="Times New Roman" w:eastAsia="SimSun" w:hAnsi="Times New Roman"/>
          <w:kern w:val="1"/>
          <w:sz w:val="28"/>
          <w:szCs w:val="28"/>
          <w:lang w:eastAsia="hi-IN" w:bidi="hi-IN"/>
        </w:rPr>
        <w:t>1.3. Требования к порядку информирования о порядке предоставления муниципальной услуги.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Муниципальную услугу предоставляет муниципальное учреждение  администрация муниципального образования «</w:t>
      </w:r>
      <w:r w:rsidR="009902B3" w:rsidRPr="00DF7AB2">
        <w:rPr>
          <w:rFonts w:ascii="Times New Roman" w:hAnsi="Times New Roman"/>
          <w:sz w:val="28"/>
          <w:szCs w:val="28"/>
        </w:rPr>
        <w:t>Калмаюр</w:t>
      </w:r>
      <w:r w:rsidRPr="00DF7AB2">
        <w:rPr>
          <w:rFonts w:ascii="Times New Roman" w:hAnsi="Times New Roman"/>
          <w:sz w:val="28"/>
          <w:szCs w:val="28"/>
        </w:rPr>
        <w:t>ское сельское поселение»  Чердаклинского района Ульяновской области  (далее - администрация).</w:t>
      </w:r>
    </w:p>
    <w:p w:rsidR="00CA68CC" w:rsidRPr="00DF7AB2" w:rsidRDefault="00CA68CC" w:rsidP="00A013F0">
      <w:pPr>
        <w:rPr>
          <w:rFonts w:ascii="Times New Roman" w:hAnsi="Times New Roman"/>
          <w:color w:val="000000"/>
          <w:kern w:val="1"/>
          <w:sz w:val="28"/>
          <w:szCs w:val="28"/>
          <w:lang w:eastAsia="hi-IN" w:bidi="hi-IN"/>
        </w:rPr>
      </w:pPr>
      <w:r w:rsidRPr="00DF7AB2">
        <w:rPr>
          <w:rFonts w:ascii="Times New Roman" w:hAnsi="Times New Roman"/>
          <w:color w:val="000000"/>
          <w:kern w:val="1"/>
          <w:sz w:val="28"/>
          <w:szCs w:val="28"/>
          <w:lang w:eastAsia="hi-IN" w:bidi="hi-IN"/>
        </w:rPr>
        <w:t>Администрация расположена по адресу:</w:t>
      </w:r>
    </w:p>
    <w:p w:rsidR="00CA68CC" w:rsidRPr="00DF7AB2" w:rsidRDefault="00EB7739" w:rsidP="00A013F0">
      <w:pPr>
        <w:rPr>
          <w:rFonts w:ascii="Times New Roman" w:hAnsi="Times New Roman"/>
          <w:color w:val="000000"/>
          <w:kern w:val="1"/>
          <w:sz w:val="28"/>
          <w:szCs w:val="28"/>
          <w:lang w:eastAsia="hi-IN" w:bidi="hi-IN"/>
        </w:rPr>
      </w:pPr>
      <w:r w:rsidRPr="00DF7AB2">
        <w:rPr>
          <w:rFonts w:ascii="Times New Roman" w:hAnsi="Times New Roman"/>
          <w:color w:val="000000"/>
          <w:kern w:val="1"/>
          <w:sz w:val="28"/>
          <w:szCs w:val="28"/>
          <w:lang w:eastAsia="hi-IN" w:bidi="hi-IN"/>
        </w:rPr>
        <w:t>433421</w:t>
      </w:r>
      <w:r w:rsidR="00CA68CC" w:rsidRPr="00DF7AB2">
        <w:rPr>
          <w:rFonts w:ascii="Times New Roman" w:hAnsi="Times New Roman"/>
          <w:color w:val="000000"/>
          <w:kern w:val="1"/>
          <w:sz w:val="28"/>
          <w:szCs w:val="28"/>
          <w:lang w:eastAsia="hi-IN" w:bidi="hi-IN"/>
        </w:rPr>
        <w:t xml:space="preserve">, Ульяновская область, Чердаклинский район, </w:t>
      </w:r>
      <w:proofErr w:type="gramStart"/>
      <w:r w:rsidR="00CA68CC" w:rsidRPr="00DF7AB2">
        <w:rPr>
          <w:rFonts w:ascii="Times New Roman" w:hAnsi="Times New Roman"/>
          <w:color w:val="000000"/>
          <w:kern w:val="1"/>
          <w:sz w:val="28"/>
          <w:szCs w:val="28"/>
          <w:lang w:eastAsia="hi-IN" w:bidi="hi-IN"/>
        </w:rPr>
        <w:t>с</w:t>
      </w:r>
      <w:proofErr w:type="gramEnd"/>
      <w:r w:rsidR="00CA68CC" w:rsidRPr="00DF7AB2">
        <w:rPr>
          <w:rFonts w:ascii="Times New Roman" w:hAnsi="Times New Roman"/>
          <w:color w:val="000000"/>
          <w:kern w:val="1"/>
          <w:sz w:val="28"/>
          <w:szCs w:val="28"/>
          <w:lang w:eastAsia="hi-IN" w:bidi="hi-IN"/>
        </w:rPr>
        <w:t>.</w:t>
      </w:r>
      <w:r w:rsidR="00C41945" w:rsidRPr="00DF7AB2">
        <w:rPr>
          <w:rFonts w:ascii="Times New Roman" w:hAnsi="Times New Roman"/>
          <w:color w:val="000000"/>
          <w:kern w:val="1"/>
          <w:sz w:val="28"/>
          <w:szCs w:val="28"/>
          <w:lang w:eastAsia="hi-IN" w:bidi="hi-IN"/>
        </w:rPr>
        <w:t xml:space="preserve"> Чуваш</w:t>
      </w:r>
      <w:r w:rsidR="009902B3" w:rsidRPr="00DF7AB2">
        <w:rPr>
          <w:rFonts w:ascii="Times New Roman" w:hAnsi="Times New Roman"/>
          <w:color w:val="000000"/>
          <w:kern w:val="1"/>
          <w:sz w:val="28"/>
          <w:szCs w:val="28"/>
          <w:lang w:eastAsia="hi-IN" w:bidi="hi-IN"/>
        </w:rPr>
        <w:t>ск</w:t>
      </w:r>
      <w:r w:rsidR="00C41945" w:rsidRPr="00DF7AB2">
        <w:rPr>
          <w:rFonts w:ascii="Times New Roman" w:hAnsi="Times New Roman"/>
          <w:color w:val="000000"/>
          <w:kern w:val="1"/>
          <w:sz w:val="28"/>
          <w:szCs w:val="28"/>
          <w:lang w:eastAsia="hi-IN" w:bidi="hi-IN"/>
        </w:rPr>
        <w:t>ий Калмаюр, ул. Советская, д. 44А</w:t>
      </w:r>
      <w:r w:rsidR="00CA68CC" w:rsidRPr="00DF7AB2">
        <w:rPr>
          <w:rFonts w:ascii="Times New Roman" w:hAnsi="Times New Roman"/>
          <w:color w:val="000000"/>
          <w:kern w:val="1"/>
          <w:sz w:val="28"/>
          <w:szCs w:val="28"/>
          <w:lang w:eastAsia="hi-IN" w:bidi="hi-IN"/>
        </w:rPr>
        <w:t>,</w:t>
      </w:r>
    </w:p>
    <w:p w:rsidR="00CA68CC" w:rsidRPr="00DF7AB2" w:rsidRDefault="00CA68CC" w:rsidP="00A013F0">
      <w:pPr>
        <w:rPr>
          <w:rFonts w:ascii="Times New Roman" w:hAnsi="Times New Roman"/>
          <w:color w:val="000000"/>
          <w:kern w:val="1"/>
          <w:sz w:val="28"/>
          <w:szCs w:val="28"/>
          <w:lang w:eastAsia="hi-IN" w:bidi="hi-IN"/>
        </w:rPr>
      </w:pPr>
      <w:r w:rsidRPr="00DF7AB2">
        <w:rPr>
          <w:rFonts w:ascii="Times New Roman" w:hAnsi="Times New Roman"/>
          <w:color w:val="000000"/>
          <w:kern w:val="1"/>
          <w:sz w:val="28"/>
          <w:szCs w:val="28"/>
          <w:lang w:eastAsia="hi-IN" w:bidi="hi-IN"/>
        </w:rPr>
        <w:lastRenderedPageBreak/>
        <w:t>Приемные  дни: понедельник - пятница с 08:00 до 17:00;</w:t>
      </w:r>
    </w:p>
    <w:p w:rsidR="00CA68CC" w:rsidRPr="00DF7AB2" w:rsidRDefault="00CA68CC" w:rsidP="00A013F0">
      <w:pPr>
        <w:rPr>
          <w:rFonts w:ascii="Times New Roman" w:hAnsi="Times New Roman"/>
          <w:color w:val="000000"/>
          <w:kern w:val="1"/>
          <w:sz w:val="28"/>
          <w:szCs w:val="28"/>
          <w:lang w:eastAsia="hi-IN" w:bidi="hi-IN"/>
        </w:rPr>
      </w:pPr>
      <w:r w:rsidRPr="00DF7AB2">
        <w:rPr>
          <w:rFonts w:ascii="Times New Roman" w:hAnsi="Times New Roman"/>
          <w:color w:val="000000"/>
          <w:kern w:val="1"/>
          <w:sz w:val="28"/>
          <w:szCs w:val="28"/>
          <w:lang w:eastAsia="hi-IN" w:bidi="hi-IN"/>
        </w:rPr>
        <w:t>обеденный перерыв - с 12:00 до 13:00;</w:t>
      </w:r>
    </w:p>
    <w:p w:rsidR="00CA68CC" w:rsidRPr="00DF7AB2" w:rsidRDefault="00CA68CC" w:rsidP="00A013F0">
      <w:pPr>
        <w:rPr>
          <w:rFonts w:ascii="Times New Roman" w:hAnsi="Times New Roman"/>
          <w:color w:val="000000"/>
          <w:kern w:val="1"/>
          <w:sz w:val="28"/>
          <w:szCs w:val="28"/>
          <w:lang w:eastAsia="hi-IN" w:bidi="hi-IN"/>
        </w:rPr>
      </w:pPr>
      <w:r w:rsidRPr="00DF7AB2">
        <w:rPr>
          <w:rFonts w:ascii="Times New Roman" w:hAnsi="Times New Roman"/>
          <w:color w:val="000000"/>
          <w:kern w:val="1"/>
          <w:sz w:val="28"/>
          <w:szCs w:val="28"/>
          <w:lang w:eastAsia="hi-IN" w:bidi="hi-IN"/>
        </w:rPr>
        <w:t>выходные дни - суббота и воскресенье.</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Продолжительность рабочего дня, непосредственно предшествующего нерабочему праздничному дню, уменьшается на один час.</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 xml:space="preserve">Справочный телефон: 8 </w:t>
      </w:r>
      <w:r w:rsidR="009902B3" w:rsidRPr="00DF7AB2">
        <w:rPr>
          <w:rFonts w:ascii="Times New Roman" w:hAnsi="Times New Roman"/>
          <w:kern w:val="1"/>
          <w:sz w:val="28"/>
          <w:szCs w:val="28"/>
          <w:lang w:eastAsia="hi-IN" w:bidi="hi-IN"/>
        </w:rPr>
        <w:t>(84231) 42010</w:t>
      </w:r>
      <w:r w:rsidRPr="00DF7AB2">
        <w:rPr>
          <w:rFonts w:ascii="Times New Roman" w:hAnsi="Times New Roman"/>
          <w:kern w:val="1"/>
          <w:sz w:val="28"/>
          <w:szCs w:val="28"/>
          <w:lang w:eastAsia="hi-IN" w:bidi="hi-IN"/>
        </w:rPr>
        <w:t>.</w:t>
      </w:r>
    </w:p>
    <w:p w:rsidR="00EF322D" w:rsidRPr="00DF7AB2" w:rsidRDefault="00EF322D" w:rsidP="00A013F0">
      <w:pPr>
        <w:rPr>
          <w:rFonts w:ascii="Times New Roman" w:hAnsi="Times New Roman"/>
          <w:sz w:val="28"/>
          <w:szCs w:val="28"/>
        </w:rPr>
      </w:pPr>
      <w:r w:rsidRPr="00DF7AB2">
        <w:rPr>
          <w:rFonts w:ascii="Times New Roman" w:hAnsi="Times New Roman"/>
          <w:kern w:val="1"/>
          <w:sz w:val="28"/>
          <w:szCs w:val="28"/>
          <w:lang w:eastAsia="hi-IN" w:bidi="hi-IN"/>
        </w:rPr>
        <w:t xml:space="preserve">Адрес электронной почты: </w:t>
      </w:r>
      <w:r w:rsidRPr="00DF7AB2">
        <w:rPr>
          <w:rFonts w:ascii="Times New Roman" w:hAnsi="Times New Roman"/>
          <w:kern w:val="3"/>
          <w:sz w:val="28"/>
          <w:szCs w:val="28"/>
          <w:u w:val="single"/>
          <w:lang w:eastAsia="hi-IN" w:bidi="hi-IN"/>
        </w:rPr>
        <w:t>kalmayr42@mail.ru.</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Прием, рассмотрение, регистрацию заявлений и документов к ним, организацию проведения публичных слушаний, подготовку рекомендаций по итогам публичных слушаний осуществляет администрация.</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Подготовку и выдачу результата предоставления муниципальной услуги осуществляет администрация.</w:t>
      </w:r>
    </w:p>
    <w:p w:rsidR="00CA68CC" w:rsidRPr="00DF7AB2" w:rsidRDefault="00CA68CC" w:rsidP="00A013F0">
      <w:pPr>
        <w:rPr>
          <w:rFonts w:ascii="Times New Roman" w:hAnsi="Times New Roman"/>
          <w:kern w:val="1"/>
          <w:sz w:val="28"/>
          <w:szCs w:val="28"/>
        </w:rPr>
      </w:pPr>
      <w:r w:rsidRPr="00DF7AB2">
        <w:rPr>
          <w:rFonts w:ascii="Times New Roman" w:hAnsi="Times New Roman"/>
          <w:kern w:val="1"/>
          <w:sz w:val="28"/>
          <w:szCs w:val="28"/>
          <w:lang w:eastAsia="hi-IN" w:bidi="hi-IN"/>
        </w:rPr>
        <w:t xml:space="preserve">Информирование по вопросам предоставления муниципальной услуги осуществляет </w:t>
      </w:r>
      <w:r w:rsidR="009902B3" w:rsidRPr="00DF7AB2">
        <w:rPr>
          <w:rFonts w:ascii="Times New Roman" w:hAnsi="Times New Roman"/>
          <w:kern w:val="1"/>
          <w:sz w:val="28"/>
          <w:szCs w:val="28"/>
          <w:lang w:eastAsia="hi-IN" w:bidi="hi-IN"/>
        </w:rPr>
        <w:t>специалист</w:t>
      </w:r>
      <w:r w:rsidRPr="00DF7AB2">
        <w:rPr>
          <w:rFonts w:ascii="Times New Roman" w:hAnsi="Times New Roman"/>
          <w:kern w:val="1"/>
          <w:sz w:val="28"/>
          <w:szCs w:val="28"/>
          <w:lang w:eastAsia="hi-IN" w:bidi="hi-IN"/>
        </w:rPr>
        <w:t xml:space="preserve"> администрации </w:t>
      </w:r>
      <w:r w:rsidRPr="00DF7AB2">
        <w:rPr>
          <w:rFonts w:ascii="Times New Roman" w:hAnsi="Times New Roman"/>
          <w:sz w:val="28"/>
          <w:szCs w:val="28"/>
        </w:rPr>
        <w:t>мун</w:t>
      </w:r>
      <w:r w:rsidR="009902B3" w:rsidRPr="00DF7AB2">
        <w:rPr>
          <w:rFonts w:ascii="Times New Roman" w:hAnsi="Times New Roman"/>
          <w:sz w:val="28"/>
          <w:szCs w:val="28"/>
        </w:rPr>
        <w:t>иципального образования «Калмаюр</w:t>
      </w:r>
      <w:r w:rsidRPr="00DF7AB2">
        <w:rPr>
          <w:rFonts w:ascii="Times New Roman" w:hAnsi="Times New Roman"/>
          <w:sz w:val="28"/>
          <w:szCs w:val="28"/>
        </w:rPr>
        <w:t>ское сельское поселение»  Чердаклинского района Ульяновской области</w:t>
      </w:r>
      <w:r w:rsidR="009902B3" w:rsidRPr="00DF7AB2">
        <w:rPr>
          <w:rFonts w:ascii="Times New Roman" w:hAnsi="Times New Roman"/>
          <w:kern w:val="1"/>
          <w:sz w:val="28"/>
          <w:szCs w:val="28"/>
          <w:lang w:eastAsia="hi-IN" w:bidi="hi-IN"/>
        </w:rPr>
        <w:t>, (</w:t>
      </w:r>
      <w:r w:rsidRPr="00DF7AB2">
        <w:rPr>
          <w:rFonts w:ascii="Times New Roman" w:hAnsi="Times New Roman"/>
          <w:kern w:val="1"/>
          <w:sz w:val="28"/>
          <w:szCs w:val="28"/>
          <w:lang w:eastAsia="hi-IN" w:bidi="hi-IN"/>
        </w:rPr>
        <w:t>далее – должностное лицо)</w:t>
      </w:r>
      <w:r w:rsidRPr="00DF7AB2">
        <w:rPr>
          <w:rFonts w:ascii="Times New Roman" w:hAnsi="Times New Roman"/>
          <w:kern w:val="1"/>
          <w:sz w:val="28"/>
          <w:szCs w:val="28"/>
        </w:rPr>
        <w:t>.</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Администра</w:t>
      </w:r>
      <w:r w:rsidR="00D6503C" w:rsidRPr="00DF7AB2">
        <w:rPr>
          <w:rFonts w:ascii="Times New Roman" w:hAnsi="Times New Roman"/>
          <w:kern w:val="1"/>
          <w:sz w:val="28"/>
          <w:szCs w:val="28"/>
          <w:lang w:eastAsia="hi-IN" w:bidi="hi-IN"/>
        </w:rPr>
        <w:t>ция находится  по адресу: 433421</w:t>
      </w:r>
      <w:r w:rsidRPr="00DF7AB2">
        <w:rPr>
          <w:rFonts w:ascii="Times New Roman" w:hAnsi="Times New Roman"/>
          <w:kern w:val="1"/>
          <w:sz w:val="28"/>
          <w:szCs w:val="28"/>
          <w:lang w:eastAsia="hi-IN" w:bidi="hi-IN"/>
        </w:rPr>
        <w:t>, Ульяновская область,</w:t>
      </w:r>
      <w:r w:rsidR="00C41945" w:rsidRPr="00DF7AB2">
        <w:rPr>
          <w:rFonts w:ascii="Times New Roman" w:hAnsi="Times New Roman"/>
          <w:kern w:val="1"/>
          <w:sz w:val="28"/>
          <w:szCs w:val="28"/>
          <w:lang w:eastAsia="hi-IN" w:bidi="hi-IN"/>
        </w:rPr>
        <w:t xml:space="preserve"> Чердаклинский район, </w:t>
      </w:r>
      <w:proofErr w:type="gramStart"/>
      <w:r w:rsidR="00C41945" w:rsidRPr="00DF7AB2">
        <w:rPr>
          <w:rFonts w:ascii="Times New Roman" w:hAnsi="Times New Roman"/>
          <w:kern w:val="1"/>
          <w:sz w:val="28"/>
          <w:szCs w:val="28"/>
          <w:lang w:eastAsia="hi-IN" w:bidi="hi-IN"/>
        </w:rPr>
        <w:t>с</w:t>
      </w:r>
      <w:proofErr w:type="gramEnd"/>
      <w:r w:rsidR="00C41945" w:rsidRPr="00DF7AB2">
        <w:rPr>
          <w:rFonts w:ascii="Times New Roman" w:hAnsi="Times New Roman"/>
          <w:kern w:val="1"/>
          <w:sz w:val="28"/>
          <w:szCs w:val="28"/>
          <w:lang w:eastAsia="hi-IN" w:bidi="hi-IN"/>
        </w:rPr>
        <w:t>. Чуваш</w:t>
      </w:r>
      <w:r w:rsidR="00D6503C" w:rsidRPr="00DF7AB2">
        <w:rPr>
          <w:rFonts w:ascii="Times New Roman" w:hAnsi="Times New Roman"/>
          <w:kern w:val="1"/>
          <w:sz w:val="28"/>
          <w:szCs w:val="28"/>
          <w:lang w:eastAsia="hi-IN" w:bidi="hi-IN"/>
        </w:rPr>
        <w:t>ск</w:t>
      </w:r>
      <w:r w:rsidR="00C41945" w:rsidRPr="00DF7AB2">
        <w:rPr>
          <w:rFonts w:ascii="Times New Roman" w:hAnsi="Times New Roman"/>
          <w:kern w:val="1"/>
          <w:sz w:val="28"/>
          <w:szCs w:val="28"/>
          <w:lang w:eastAsia="hi-IN" w:bidi="hi-IN"/>
        </w:rPr>
        <w:t>ий Калмаюр, ул. Советская, д. 44А</w:t>
      </w:r>
      <w:r w:rsidRPr="00DF7AB2">
        <w:rPr>
          <w:rFonts w:ascii="Times New Roman" w:hAnsi="Times New Roman"/>
          <w:kern w:val="1"/>
          <w:sz w:val="28"/>
          <w:szCs w:val="28"/>
          <w:lang w:eastAsia="hi-IN" w:bidi="hi-IN"/>
        </w:rPr>
        <w:t>,</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rPr>
        <w:t>Должностное лицо</w:t>
      </w:r>
      <w:r w:rsidRPr="00DF7AB2">
        <w:rPr>
          <w:rFonts w:ascii="Times New Roman" w:hAnsi="Times New Roman"/>
          <w:kern w:val="1"/>
          <w:sz w:val="28"/>
          <w:szCs w:val="28"/>
          <w:lang w:eastAsia="hi-IN" w:bidi="hi-IN"/>
        </w:rPr>
        <w:t xml:space="preserve"> осуществляет информирование заявителей в соответствии со следующим графиком:</w:t>
      </w:r>
    </w:p>
    <w:p w:rsidR="00CA68CC" w:rsidRPr="00DF7AB2" w:rsidRDefault="00CA68CC" w:rsidP="00A013F0">
      <w:pPr>
        <w:rPr>
          <w:rFonts w:ascii="Times New Roman" w:hAnsi="Times New Roman"/>
          <w:kern w:val="1"/>
          <w:sz w:val="28"/>
          <w:szCs w:val="28"/>
          <w:vertAlign w:val="superscript"/>
          <w:lang w:eastAsia="hi-IN" w:bidi="hi-IN"/>
        </w:rPr>
      </w:pPr>
      <w:r w:rsidRPr="00DF7AB2">
        <w:rPr>
          <w:rFonts w:ascii="Times New Roman" w:hAnsi="Times New Roman"/>
          <w:kern w:val="1"/>
          <w:sz w:val="28"/>
          <w:szCs w:val="28"/>
          <w:lang w:eastAsia="hi-IN" w:bidi="hi-IN"/>
        </w:rPr>
        <w:t>понедельник - пятница с 8</w:t>
      </w:r>
      <w:r w:rsidRPr="00DF7AB2">
        <w:rPr>
          <w:rFonts w:ascii="Times New Roman" w:hAnsi="Times New Roman"/>
          <w:kern w:val="1"/>
          <w:sz w:val="28"/>
          <w:szCs w:val="28"/>
          <w:vertAlign w:val="superscript"/>
          <w:lang w:eastAsia="hi-IN" w:bidi="hi-IN"/>
        </w:rPr>
        <w:t>00</w:t>
      </w:r>
      <w:r w:rsidRPr="00DF7AB2">
        <w:rPr>
          <w:rFonts w:ascii="Times New Roman" w:hAnsi="Times New Roman"/>
          <w:kern w:val="1"/>
          <w:sz w:val="28"/>
          <w:szCs w:val="28"/>
          <w:lang w:eastAsia="hi-IN" w:bidi="hi-IN"/>
        </w:rPr>
        <w:t xml:space="preserve"> - 12</w:t>
      </w:r>
      <w:r w:rsidRPr="00DF7AB2">
        <w:rPr>
          <w:rFonts w:ascii="Times New Roman" w:hAnsi="Times New Roman"/>
          <w:kern w:val="1"/>
          <w:sz w:val="28"/>
          <w:szCs w:val="28"/>
          <w:vertAlign w:val="superscript"/>
          <w:lang w:eastAsia="hi-IN" w:bidi="hi-IN"/>
        </w:rPr>
        <w:t>00</w:t>
      </w:r>
      <w:r w:rsidRPr="00DF7AB2">
        <w:rPr>
          <w:rFonts w:ascii="Times New Roman" w:hAnsi="Times New Roman"/>
          <w:kern w:val="1"/>
          <w:sz w:val="28"/>
          <w:szCs w:val="28"/>
          <w:lang w:eastAsia="hi-IN" w:bidi="hi-IN"/>
        </w:rPr>
        <w:t>, с 13</w:t>
      </w:r>
      <w:r w:rsidRPr="00DF7AB2">
        <w:rPr>
          <w:rFonts w:ascii="Times New Roman" w:hAnsi="Times New Roman"/>
          <w:kern w:val="1"/>
          <w:sz w:val="28"/>
          <w:szCs w:val="28"/>
          <w:vertAlign w:val="superscript"/>
          <w:lang w:eastAsia="hi-IN" w:bidi="hi-IN"/>
        </w:rPr>
        <w:t>00</w:t>
      </w:r>
      <w:r w:rsidRPr="00DF7AB2">
        <w:rPr>
          <w:rFonts w:ascii="Times New Roman" w:hAnsi="Times New Roman"/>
          <w:kern w:val="1"/>
          <w:sz w:val="28"/>
          <w:szCs w:val="28"/>
          <w:lang w:eastAsia="hi-IN" w:bidi="hi-IN"/>
        </w:rPr>
        <w:t xml:space="preserve"> - 17</w:t>
      </w:r>
      <w:r w:rsidRPr="00DF7AB2">
        <w:rPr>
          <w:rFonts w:ascii="Times New Roman" w:hAnsi="Times New Roman"/>
          <w:kern w:val="1"/>
          <w:sz w:val="28"/>
          <w:szCs w:val="28"/>
          <w:vertAlign w:val="superscript"/>
          <w:lang w:eastAsia="hi-IN" w:bidi="hi-IN"/>
        </w:rPr>
        <w:t>00</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Продолжительность рабочего дня, непосредственно предшествующего нерабочему праздничному дню, уменьшается на один час.</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Спр</w:t>
      </w:r>
      <w:r w:rsidR="00D6503C" w:rsidRPr="00DF7AB2">
        <w:rPr>
          <w:rFonts w:ascii="Times New Roman" w:hAnsi="Times New Roman"/>
          <w:kern w:val="1"/>
          <w:sz w:val="28"/>
          <w:szCs w:val="28"/>
          <w:lang w:eastAsia="hi-IN" w:bidi="hi-IN"/>
        </w:rPr>
        <w:t>авочные телефоны: 8(84231) 42010</w:t>
      </w:r>
      <w:r w:rsidRPr="00DF7AB2">
        <w:rPr>
          <w:rFonts w:ascii="Times New Roman" w:hAnsi="Times New Roman"/>
          <w:kern w:val="1"/>
          <w:sz w:val="28"/>
          <w:szCs w:val="28"/>
          <w:lang w:eastAsia="hi-IN" w:bidi="hi-IN"/>
        </w:rPr>
        <w:t>.</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 xml:space="preserve">Адрес электронной почты: </w:t>
      </w:r>
      <w:r w:rsidR="00D6503C" w:rsidRPr="00DF7AB2">
        <w:rPr>
          <w:rFonts w:ascii="Times New Roman" w:hAnsi="Times New Roman"/>
          <w:kern w:val="3"/>
          <w:sz w:val="28"/>
          <w:szCs w:val="28"/>
          <w:u w:val="single"/>
          <w:lang w:eastAsia="hi-IN" w:bidi="hi-IN"/>
        </w:rPr>
        <w:t>kalmayr42@mail.ru.</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Информирование заявителей о порядке оказания муниципальной услуги осуществляется в виде:</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 индивидуального информирования;</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 публичного информирования.</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Индивидуальное информирование по вопросам предоставления муниципальной услуги предоставляется:</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 при личном обращении;</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 по письменным обращениям;</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 по телефону;</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 по электронной почте.</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При предоставлении информации в ходе личного приема или по телефону должностное лицо подробно и в вежливой (корректной) форме информирует Заявителей:</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 о порядке и сроках предоставления муниципальной услуги;</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 о перечне документов, необходимых для предоставления муниципальной услуги;</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 о порядке обжалования действий (бездействия), а также решений сотрудников.</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lastRenderedPageBreak/>
        <w:t>Ответ на телефонный звонок должен начинаться с информации о  фамилии, имени, отчестве и должности сотрудника, принявшего телефонный звонок. Максимальное время ответа на телефонный звонок – 10 минут.</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или сообщен номер телефона, по которому можно получить необходимую информацию.</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Письменные обращения заявителя по вопросам консультирования о правилах предоставления муниципальной услуги рассматриваются   с учетом времени, необходимого для подготовки ответа, в срок, не превышающий 10 дней со дня регистрации письменного обращения.</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В обращении поступившим в форме  электронного документа в обязательном порядке указывается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В случае передачи отдельных административных действий по индивидуальному информированию о порядке предоставления муниципальной услуги многофункциональному центру (далее – МФЦ), действия, предусмотренные подразделом 1.3. раздела 1 настоящего административного регламента, осуществляются сотрудниками МФЦ в соответствии с заключаемыми соглашениями, в случае обращения заявителя в МФЦ.</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Публичное информирование по вопросам предоставления муниципальной услуги осуществляется путем размещения информации:</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на официальном сайте</w:t>
      </w:r>
      <w:r w:rsidR="00CE0F86" w:rsidRPr="00DF7AB2">
        <w:rPr>
          <w:rFonts w:ascii="Times New Roman" w:hAnsi="Times New Roman"/>
          <w:kern w:val="1"/>
          <w:sz w:val="28"/>
          <w:szCs w:val="28"/>
          <w:lang w:eastAsia="hi-IN" w:bidi="hi-IN"/>
        </w:rPr>
        <w:t xml:space="preserve"> администрации </w:t>
      </w:r>
      <w:r w:rsidRPr="00DF7AB2">
        <w:rPr>
          <w:rFonts w:ascii="Times New Roman" w:hAnsi="Times New Roman"/>
          <w:kern w:val="1"/>
          <w:sz w:val="28"/>
          <w:szCs w:val="28"/>
          <w:lang w:eastAsia="hi-IN" w:bidi="hi-IN"/>
        </w:rPr>
        <w:t xml:space="preserve"> мун</w:t>
      </w:r>
      <w:r w:rsidR="00D6503C" w:rsidRPr="00DF7AB2">
        <w:rPr>
          <w:rFonts w:ascii="Times New Roman" w:hAnsi="Times New Roman"/>
          <w:kern w:val="1"/>
          <w:sz w:val="28"/>
          <w:szCs w:val="28"/>
          <w:lang w:eastAsia="hi-IN" w:bidi="hi-IN"/>
        </w:rPr>
        <w:t>иципального образования «Калмаюр</w:t>
      </w:r>
      <w:r w:rsidRPr="00DF7AB2">
        <w:rPr>
          <w:rFonts w:ascii="Times New Roman" w:hAnsi="Times New Roman"/>
          <w:kern w:val="1"/>
          <w:sz w:val="28"/>
          <w:szCs w:val="28"/>
          <w:lang w:eastAsia="hi-IN" w:bidi="hi-IN"/>
        </w:rPr>
        <w:t xml:space="preserve">ское сельское поселение» Чердаклинского района Ульяновской области в сети «Интернет по адресу: </w:t>
      </w:r>
      <w:r w:rsidR="00D6503C" w:rsidRPr="00DF7AB2">
        <w:rPr>
          <w:rFonts w:ascii="Times New Roman" w:hAnsi="Times New Roman"/>
          <w:sz w:val="28"/>
          <w:szCs w:val="28"/>
        </w:rPr>
        <w:t>http://</w:t>
      </w:r>
      <w:r w:rsidR="00C41945" w:rsidRPr="00DF7AB2">
        <w:rPr>
          <w:rFonts w:ascii="Times New Roman" w:hAnsi="Times New Roman"/>
          <w:sz w:val="28"/>
          <w:szCs w:val="28"/>
        </w:rPr>
        <w:t xml:space="preserve"> kalmayurskoe-r73.gosweb.gosuslugi.ru</w:t>
      </w:r>
      <w:r w:rsidR="00D6503C" w:rsidRPr="00DF7AB2">
        <w:rPr>
          <w:rFonts w:ascii="Times New Roman" w:eastAsia="Lucida Sans Unicode" w:hAnsi="Times New Roman"/>
          <w:kern w:val="1"/>
          <w:sz w:val="28"/>
          <w:szCs w:val="28"/>
        </w:rPr>
        <w:t>;</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в средствах массовой информации (СМИ);</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на информационных стендах, расположенных в местах предоставления муниципальных услуг (требования к месту размещения и оформления визуальной, текстовой информации информационных стендов изложены в подразделе 2.12 раздела 2 настоящего административного регламента).</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в информационно-телекоммуникационной сети «Интернет»: </w:t>
      </w:r>
      <w:proofErr w:type="spellStart"/>
      <w:r w:rsidR="00D6503C" w:rsidRPr="00DF7AB2">
        <w:rPr>
          <w:rFonts w:ascii="Times New Roman" w:hAnsi="Times New Roman"/>
          <w:kern w:val="3"/>
          <w:sz w:val="28"/>
          <w:szCs w:val="28"/>
          <w:u w:val="single"/>
          <w:lang w:eastAsia="hi-IN" w:bidi="hi-IN"/>
        </w:rPr>
        <w:t>www.gosuslugi.ru</w:t>
      </w:r>
      <w:proofErr w:type="spellEnd"/>
      <w:r w:rsidR="00D6503C" w:rsidRPr="00DF7AB2">
        <w:rPr>
          <w:rFonts w:ascii="Times New Roman" w:hAnsi="Times New Roman"/>
          <w:kern w:val="3"/>
          <w:sz w:val="28"/>
          <w:szCs w:val="28"/>
          <w:lang w:eastAsia="hi-IN" w:bidi="hi-IN"/>
        </w:rPr>
        <w:t xml:space="preserve">, </w:t>
      </w:r>
      <w:r w:rsidRPr="00DF7AB2">
        <w:rPr>
          <w:rFonts w:ascii="Times New Roman" w:hAnsi="Times New Roman"/>
          <w:sz w:val="28"/>
          <w:szCs w:val="28"/>
        </w:rPr>
        <w:t xml:space="preserve">государственной информационной системы «Портал государственных и муниципальных услуг (функций) Ульяновской области» - </w:t>
      </w:r>
      <w:proofErr w:type="spellStart"/>
      <w:r w:rsidR="00D6503C" w:rsidRPr="00DF7AB2">
        <w:rPr>
          <w:rFonts w:ascii="Times New Roman" w:hAnsi="Times New Roman"/>
          <w:kern w:val="3"/>
          <w:sz w:val="28"/>
          <w:szCs w:val="28"/>
          <w:u w:val="single"/>
          <w:lang w:eastAsia="hi-IN" w:bidi="hi-IN"/>
        </w:rPr>
        <w:t>www.gosuslugi.ulgov.ru</w:t>
      </w:r>
      <w:proofErr w:type="spellEnd"/>
      <w:r w:rsidR="00D6503C" w:rsidRPr="00DF7AB2">
        <w:rPr>
          <w:rFonts w:ascii="Times New Roman" w:hAnsi="Times New Roman"/>
          <w:kern w:val="3"/>
          <w:sz w:val="28"/>
          <w:szCs w:val="28"/>
          <w:lang w:eastAsia="hi-IN" w:bidi="hi-IN"/>
        </w:rPr>
        <w:t>.</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На официальном сайте</w:t>
      </w:r>
      <w:r w:rsidR="00CE0F86" w:rsidRPr="00DF7AB2">
        <w:rPr>
          <w:rFonts w:ascii="Times New Roman" w:hAnsi="Times New Roman"/>
          <w:kern w:val="1"/>
          <w:sz w:val="28"/>
          <w:szCs w:val="28"/>
          <w:lang w:eastAsia="hi-IN" w:bidi="hi-IN"/>
        </w:rPr>
        <w:t xml:space="preserve"> администрации</w:t>
      </w:r>
      <w:r w:rsidRPr="00DF7AB2">
        <w:rPr>
          <w:rFonts w:ascii="Times New Roman" w:hAnsi="Times New Roman"/>
          <w:kern w:val="1"/>
          <w:sz w:val="28"/>
          <w:szCs w:val="28"/>
          <w:lang w:eastAsia="hi-IN" w:bidi="hi-IN"/>
        </w:rPr>
        <w:t xml:space="preserve"> муниципального образования «</w:t>
      </w:r>
      <w:r w:rsidR="00D6503C" w:rsidRPr="00DF7AB2">
        <w:rPr>
          <w:rFonts w:ascii="Times New Roman" w:hAnsi="Times New Roman"/>
          <w:kern w:val="1"/>
          <w:sz w:val="28"/>
          <w:szCs w:val="28"/>
          <w:lang w:eastAsia="hi-IN" w:bidi="hi-IN"/>
        </w:rPr>
        <w:t>Калмаюр</w:t>
      </w:r>
      <w:r w:rsidR="00B54A0D" w:rsidRPr="00DF7AB2">
        <w:rPr>
          <w:rFonts w:ascii="Times New Roman" w:hAnsi="Times New Roman"/>
          <w:kern w:val="1"/>
          <w:sz w:val="28"/>
          <w:szCs w:val="28"/>
          <w:lang w:eastAsia="hi-IN" w:bidi="hi-IN"/>
        </w:rPr>
        <w:t>ское сельское поселение</w:t>
      </w:r>
      <w:r w:rsidRPr="00DF7AB2">
        <w:rPr>
          <w:rFonts w:ascii="Times New Roman" w:hAnsi="Times New Roman"/>
          <w:kern w:val="1"/>
          <w:sz w:val="28"/>
          <w:szCs w:val="28"/>
          <w:lang w:eastAsia="hi-IN" w:bidi="hi-IN"/>
        </w:rPr>
        <w:t xml:space="preserve">» (далее - Сайт) размещается информация о месте нахождения, графике работы, почтовом адресе, адресе электронной почты, справочных телефонах, перечне необходимых для предоставления </w:t>
      </w:r>
      <w:r w:rsidRPr="00DF7AB2">
        <w:rPr>
          <w:rFonts w:ascii="Times New Roman" w:hAnsi="Times New Roman"/>
          <w:kern w:val="1"/>
          <w:sz w:val="28"/>
          <w:szCs w:val="28"/>
          <w:lang w:eastAsia="hi-IN" w:bidi="hi-IN"/>
        </w:rPr>
        <w:lastRenderedPageBreak/>
        <w:t>муниципальной услуги документов, текст административного регламента, порядок обжалования действий (бездействия) и решений сотрудников.</w:t>
      </w:r>
    </w:p>
    <w:p w:rsidR="00CA68CC" w:rsidRPr="00DF7AB2" w:rsidRDefault="00CA68CC">
      <w:pPr>
        <w:spacing w:line="320" w:lineRule="exact"/>
        <w:rPr>
          <w:rFonts w:ascii="Times New Roman" w:hAnsi="Times New Roman"/>
          <w:sz w:val="28"/>
          <w:szCs w:val="28"/>
        </w:rPr>
      </w:pPr>
    </w:p>
    <w:p w:rsidR="00CA68CC" w:rsidRPr="00DF7AB2" w:rsidRDefault="00CA68CC" w:rsidP="00A013F0">
      <w:pPr>
        <w:pStyle w:val="2"/>
        <w:rPr>
          <w:rFonts w:ascii="Times New Roman" w:hAnsi="Times New Roman" w:cs="Times New Roman"/>
          <w:sz w:val="28"/>
        </w:rPr>
      </w:pPr>
      <w:r w:rsidRPr="00DF7AB2">
        <w:rPr>
          <w:rFonts w:ascii="Times New Roman" w:hAnsi="Times New Roman" w:cs="Times New Roman"/>
          <w:sz w:val="28"/>
        </w:rPr>
        <w:t>2. Стандарт предоставления муниципальной услуги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2.1.Наименование муниципальной услуги.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xml:space="preserve">Выдача разрешения на проведение земляных работ, требующих снятия дорожного покрытия и разрыва грунта (далее – муниципальная услуга). </w:t>
      </w:r>
    </w:p>
    <w:p w:rsidR="00CA68CC" w:rsidRPr="00DF7AB2" w:rsidRDefault="00CA68CC" w:rsidP="00A013F0">
      <w:pPr>
        <w:rPr>
          <w:rFonts w:ascii="Times New Roman" w:hAnsi="Times New Roman"/>
          <w:color w:val="000000"/>
          <w:kern w:val="1"/>
          <w:sz w:val="28"/>
          <w:szCs w:val="28"/>
          <w:lang w:eastAsia="hi-IN" w:bidi="hi-IN"/>
        </w:rPr>
      </w:pPr>
      <w:r w:rsidRPr="00DF7AB2">
        <w:rPr>
          <w:rFonts w:ascii="Times New Roman" w:hAnsi="Times New Roman"/>
          <w:color w:val="000000"/>
          <w:kern w:val="1"/>
          <w:sz w:val="28"/>
          <w:szCs w:val="28"/>
          <w:lang w:eastAsia="hi-IN" w:bidi="hi-IN"/>
        </w:rPr>
        <w:t>2.2.Наименование органа, предоставляющего муниципальную услугу.</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Муниципальную услугу предоставляет муниципальное учреждение  администрация мун</w:t>
      </w:r>
      <w:r w:rsidR="00D6503C" w:rsidRPr="00DF7AB2">
        <w:rPr>
          <w:rFonts w:ascii="Times New Roman" w:hAnsi="Times New Roman"/>
          <w:sz w:val="28"/>
          <w:szCs w:val="28"/>
        </w:rPr>
        <w:t xml:space="preserve">иципального образования </w:t>
      </w:r>
      <w:r w:rsidR="007806ED" w:rsidRPr="00DF7AB2">
        <w:rPr>
          <w:rFonts w:ascii="Times New Roman" w:hAnsi="Times New Roman"/>
          <w:sz w:val="28"/>
          <w:szCs w:val="28"/>
        </w:rPr>
        <w:t>«Калмаю</w:t>
      </w:r>
      <w:r w:rsidR="00362866" w:rsidRPr="00DF7AB2">
        <w:rPr>
          <w:rFonts w:ascii="Times New Roman" w:hAnsi="Times New Roman"/>
          <w:sz w:val="28"/>
          <w:szCs w:val="28"/>
        </w:rPr>
        <w:t>р</w:t>
      </w:r>
      <w:r w:rsidRPr="00DF7AB2">
        <w:rPr>
          <w:rFonts w:ascii="Times New Roman" w:hAnsi="Times New Roman"/>
          <w:sz w:val="28"/>
          <w:szCs w:val="28"/>
        </w:rPr>
        <w:t>ское сельское поселение»  Чердаклинского района Ульяновской области (далее – администрация).</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2.3.Результат предоставления муниципальной услуги.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Результатом предоставления муниципальной услуги является:</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xml:space="preserve">- выдача разрешения на проведение земляных работ; </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мотивированный отказ в пред</w:t>
      </w:r>
      <w:r w:rsidR="00C41945" w:rsidRPr="00DF7AB2">
        <w:rPr>
          <w:rFonts w:ascii="Times New Roman" w:hAnsi="Times New Roman"/>
          <w:sz w:val="28"/>
          <w:szCs w:val="28"/>
        </w:rPr>
        <w:t>оставлении муниципальной услуги.</w:t>
      </w:r>
    </w:p>
    <w:p w:rsidR="00C41945" w:rsidRPr="00DF7AB2" w:rsidRDefault="00C41945" w:rsidP="00DF7AB2">
      <w:pPr>
        <w:pStyle w:val="34"/>
        <w:keepNext/>
        <w:keepLines/>
        <w:tabs>
          <w:tab w:val="left" w:pos="954"/>
        </w:tabs>
        <w:spacing w:after="0"/>
        <w:ind w:firstLine="567"/>
        <w:jc w:val="both"/>
        <w:rPr>
          <w:b w:val="0"/>
          <w:i w:val="0"/>
          <w:sz w:val="28"/>
          <w:szCs w:val="28"/>
        </w:rPr>
      </w:pPr>
      <w:r w:rsidRPr="00DF7AB2">
        <w:rPr>
          <w:b w:val="0"/>
          <w:i w:val="0"/>
          <w:sz w:val="28"/>
          <w:szCs w:val="28"/>
        </w:rPr>
        <w:t>2.3.1.</w:t>
      </w:r>
      <w:bookmarkStart w:id="0" w:name="_Toc103862218"/>
      <w:bookmarkStart w:id="1" w:name="_Toc103862253"/>
      <w:bookmarkStart w:id="2" w:name="_Toc103863880"/>
      <w:bookmarkStart w:id="3" w:name="_Toc103877697"/>
      <w:r w:rsidRPr="00DF7AB2">
        <w:rPr>
          <w:b w:val="0"/>
          <w:i w:val="0"/>
          <w:sz w:val="28"/>
          <w:szCs w:val="28"/>
        </w:rPr>
        <w:t xml:space="preserve">Способы получения Заявителем результатов предоставления </w:t>
      </w:r>
      <w:r w:rsidR="00DF7AB2">
        <w:rPr>
          <w:b w:val="0"/>
          <w:i w:val="0"/>
          <w:sz w:val="28"/>
          <w:szCs w:val="28"/>
        </w:rPr>
        <w:t>м</w:t>
      </w:r>
      <w:r w:rsidRPr="00DF7AB2">
        <w:rPr>
          <w:b w:val="0"/>
          <w:i w:val="0"/>
          <w:sz w:val="28"/>
          <w:szCs w:val="28"/>
        </w:rPr>
        <w:t>униципальной услуги</w:t>
      </w:r>
      <w:bookmarkEnd w:id="0"/>
      <w:bookmarkEnd w:id="1"/>
      <w:bookmarkEnd w:id="2"/>
      <w:bookmarkEnd w:id="3"/>
    </w:p>
    <w:p w:rsidR="00C41945" w:rsidRPr="00DF7AB2" w:rsidRDefault="00C41945" w:rsidP="00C41945">
      <w:pPr>
        <w:pStyle w:val="16"/>
        <w:tabs>
          <w:tab w:val="left" w:pos="1366"/>
        </w:tabs>
        <w:ind w:firstLine="0"/>
        <w:jc w:val="both"/>
        <w:rPr>
          <w:sz w:val="28"/>
          <w:szCs w:val="28"/>
        </w:rPr>
      </w:pPr>
      <w:bookmarkStart w:id="4" w:name="bookmark313"/>
      <w:bookmarkEnd w:id="4"/>
      <w:r w:rsidRPr="00DF7AB2">
        <w:rPr>
          <w:sz w:val="28"/>
          <w:szCs w:val="28"/>
        </w:rPr>
        <w:t xml:space="preserve">    </w:t>
      </w:r>
      <w:r w:rsidR="00DF7AB2">
        <w:rPr>
          <w:sz w:val="28"/>
          <w:szCs w:val="28"/>
        </w:rPr>
        <w:t xml:space="preserve">   </w:t>
      </w:r>
      <w:r w:rsidRPr="00DF7AB2">
        <w:rPr>
          <w:sz w:val="28"/>
          <w:szCs w:val="28"/>
        </w:rPr>
        <w:t xml:space="preserve">Заявитель уведомляется о ходе рассмотрения и готовности результата </w:t>
      </w:r>
      <w:r w:rsidR="00DF7AB2">
        <w:rPr>
          <w:sz w:val="28"/>
          <w:szCs w:val="28"/>
        </w:rPr>
        <w:t>предоставления м</w:t>
      </w:r>
      <w:r w:rsidRPr="00DF7AB2">
        <w:rPr>
          <w:sz w:val="28"/>
          <w:szCs w:val="28"/>
        </w:rPr>
        <w:t>униципальной услуги следующими способами</w:t>
      </w:r>
      <w:bookmarkStart w:id="5" w:name="bookmark314"/>
      <w:bookmarkEnd w:id="5"/>
      <w:r w:rsidR="00DF7AB2">
        <w:rPr>
          <w:sz w:val="28"/>
          <w:szCs w:val="28"/>
        </w:rPr>
        <w:t>:</w:t>
      </w:r>
    </w:p>
    <w:p w:rsidR="00C41945" w:rsidRPr="00DF7AB2" w:rsidRDefault="00DF7AB2" w:rsidP="00C41945">
      <w:pPr>
        <w:pStyle w:val="16"/>
        <w:tabs>
          <w:tab w:val="left" w:pos="1366"/>
        </w:tabs>
        <w:ind w:firstLine="0"/>
        <w:jc w:val="both"/>
        <w:rPr>
          <w:sz w:val="28"/>
          <w:szCs w:val="28"/>
        </w:rPr>
      </w:pPr>
      <w:r>
        <w:rPr>
          <w:sz w:val="28"/>
          <w:szCs w:val="28"/>
        </w:rPr>
        <w:t xml:space="preserve">      </w:t>
      </w:r>
      <w:r w:rsidR="00C41945" w:rsidRPr="00DF7AB2">
        <w:rPr>
          <w:sz w:val="28"/>
          <w:szCs w:val="28"/>
        </w:rPr>
        <w:t>- Через личный кабинет на ЕПГУ</w:t>
      </w:r>
      <w:r>
        <w:rPr>
          <w:sz w:val="28"/>
          <w:szCs w:val="28"/>
        </w:rPr>
        <w:t>;</w:t>
      </w:r>
    </w:p>
    <w:p w:rsidR="00C41945" w:rsidRPr="00DF7AB2" w:rsidRDefault="00C41945" w:rsidP="00C41945">
      <w:pPr>
        <w:pStyle w:val="16"/>
        <w:tabs>
          <w:tab w:val="left" w:pos="1357"/>
        </w:tabs>
        <w:ind w:firstLine="0"/>
        <w:jc w:val="both"/>
        <w:rPr>
          <w:sz w:val="28"/>
          <w:szCs w:val="28"/>
        </w:rPr>
      </w:pPr>
      <w:bookmarkStart w:id="6" w:name="bookmark315"/>
      <w:bookmarkEnd w:id="6"/>
      <w:r w:rsidRPr="00DF7AB2">
        <w:rPr>
          <w:sz w:val="28"/>
          <w:szCs w:val="28"/>
        </w:rPr>
        <w:t xml:space="preserve">    </w:t>
      </w:r>
      <w:r w:rsidR="00DF7AB2">
        <w:rPr>
          <w:sz w:val="28"/>
          <w:szCs w:val="28"/>
        </w:rPr>
        <w:t xml:space="preserve">  </w:t>
      </w:r>
      <w:r w:rsidRPr="00DF7AB2">
        <w:rPr>
          <w:sz w:val="28"/>
          <w:szCs w:val="28"/>
        </w:rPr>
        <w:t>Заявитель может самостоятельно получить информацию о готовн</w:t>
      </w:r>
      <w:r w:rsidR="00DF7AB2">
        <w:rPr>
          <w:sz w:val="28"/>
          <w:szCs w:val="28"/>
        </w:rPr>
        <w:t>ости результата предоставления м</w:t>
      </w:r>
      <w:r w:rsidRPr="00DF7AB2">
        <w:rPr>
          <w:sz w:val="28"/>
          <w:szCs w:val="28"/>
        </w:rPr>
        <w:t>униципальной услуги посредством:</w:t>
      </w:r>
    </w:p>
    <w:p w:rsidR="00C41945" w:rsidRPr="00DF7AB2" w:rsidRDefault="00DF7AB2" w:rsidP="00C41945">
      <w:pPr>
        <w:pStyle w:val="16"/>
        <w:ind w:firstLine="0"/>
        <w:rPr>
          <w:sz w:val="28"/>
          <w:szCs w:val="28"/>
        </w:rPr>
      </w:pPr>
      <w:r>
        <w:rPr>
          <w:rFonts w:eastAsiaTheme="minorEastAsia"/>
          <w:sz w:val="28"/>
          <w:szCs w:val="28"/>
        </w:rPr>
        <w:t xml:space="preserve">      </w:t>
      </w:r>
      <w:r w:rsidR="00C41945" w:rsidRPr="00DF7AB2">
        <w:rPr>
          <w:rFonts w:eastAsiaTheme="minorEastAsia"/>
          <w:sz w:val="28"/>
          <w:szCs w:val="28"/>
        </w:rPr>
        <w:t xml:space="preserve">- </w:t>
      </w:r>
      <w:r w:rsidR="00C41945" w:rsidRPr="00DF7AB2">
        <w:rPr>
          <w:sz w:val="28"/>
          <w:szCs w:val="28"/>
        </w:rPr>
        <w:t>сервиса ЕПГУ «Узнать статус заявления»;</w:t>
      </w:r>
    </w:p>
    <w:p w:rsidR="00C41945" w:rsidRPr="00DF7AB2" w:rsidRDefault="00DF7AB2" w:rsidP="00C41945">
      <w:pPr>
        <w:pStyle w:val="16"/>
        <w:ind w:firstLine="0"/>
        <w:rPr>
          <w:sz w:val="28"/>
          <w:szCs w:val="28"/>
        </w:rPr>
      </w:pPr>
      <w:r>
        <w:rPr>
          <w:rFonts w:eastAsiaTheme="minorEastAsia"/>
          <w:sz w:val="28"/>
          <w:szCs w:val="28"/>
        </w:rPr>
        <w:t xml:space="preserve">      </w:t>
      </w:r>
      <w:r w:rsidR="00C41945" w:rsidRPr="00DF7AB2">
        <w:rPr>
          <w:rFonts w:eastAsiaTheme="minorEastAsia"/>
          <w:sz w:val="28"/>
          <w:szCs w:val="28"/>
        </w:rPr>
        <w:t xml:space="preserve">- </w:t>
      </w:r>
      <w:r w:rsidR="00C41945" w:rsidRPr="00DF7AB2">
        <w:rPr>
          <w:sz w:val="28"/>
          <w:szCs w:val="28"/>
        </w:rPr>
        <w:t>по телефону</w:t>
      </w:r>
      <w:r w:rsidR="00C41945" w:rsidRPr="00DF7AB2">
        <w:rPr>
          <w:rFonts w:eastAsiaTheme="minorEastAsia"/>
          <w:sz w:val="28"/>
          <w:szCs w:val="28"/>
        </w:rPr>
        <w:t>.</w:t>
      </w:r>
    </w:p>
    <w:p w:rsidR="00C41945" w:rsidRPr="00DF7AB2" w:rsidRDefault="00DF7AB2" w:rsidP="00C41945">
      <w:pPr>
        <w:pStyle w:val="16"/>
        <w:numPr>
          <w:ilvl w:val="1"/>
          <w:numId w:val="4"/>
        </w:numPr>
        <w:tabs>
          <w:tab w:val="left" w:pos="1352"/>
        </w:tabs>
        <w:ind w:firstLine="0"/>
        <w:rPr>
          <w:sz w:val="28"/>
          <w:szCs w:val="28"/>
        </w:rPr>
      </w:pPr>
      <w:bookmarkStart w:id="7" w:name="bookmark316"/>
      <w:bookmarkEnd w:id="7"/>
      <w:r>
        <w:rPr>
          <w:sz w:val="28"/>
          <w:szCs w:val="28"/>
        </w:rPr>
        <w:t xml:space="preserve"> </w:t>
      </w:r>
      <w:r w:rsidR="00C41945" w:rsidRPr="00DF7AB2">
        <w:rPr>
          <w:sz w:val="28"/>
          <w:szCs w:val="28"/>
        </w:rPr>
        <w:t>Способы получения результата Муниципальной услуги:</w:t>
      </w:r>
    </w:p>
    <w:p w:rsidR="00C41945" w:rsidRPr="00DF7AB2" w:rsidRDefault="00DF7AB2" w:rsidP="00C41945">
      <w:pPr>
        <w:pStyle w:val="16"/>
        <w:tabs>
          <w:tab w:val="left" w:pos="1549"/>
        </w:tabs>
        <w:ind w:firstLine="0"/>
        <w:jc w:val="both"/>
        <w:rPr>
          <w:sz w:val="28"/>
          <w:szCs w:val="28"/>
        </w:rPr>
      </w:pPr>
      <w:bookmarkStart w:id="8" w:name="bookmark317"/>
      <w:bookmarkEnd w:id="8"/>
      <w:r>
        <w:rPr>
          <w:sz w:val="28"/>
          <w:szCs w:val="28"/>
        </w:rPr>
        <w:t xml:space="preserve">     </w:t>
      </w:r>
      <w:r w:rsidR="00C41945" w:rsidRPr="00DF7AB2">
        <w:rPr>
          <w:sz w:val="28"/>
          <w:szCs w:val="28"/>
        </w:rPr>
        <w:t>-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C41945" w:rsidRPr="00DF7AB2" w:rsidRDefault="00C41945" w:rsidP="00C41945">
      <w:pPr>
        <w:pStyle w:val="16"/>
        <w:numPr>
          <w:ilvl w:val="2"/>
          <w:numId w:val="4"/>
        </w:numPr>
        <w:tabs>
          <w:tab w:val="left" w:pos="1549"/>
        </w:tabs>
        <w:ind w:firstLine="0"/>
        <w:jc w:val="both"/>
        <w:rPr>
          <w:sz w:val="28"/>
          <w:szCs w:val="28"/>
        </w:rPr>
      </w:pPr>
      <w:proofErr w:type="gramStart"/>
      <w:r w:rsidRPr="00DF7AB2">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w:t>
      </w:r>
      <w:r w:rsidRPr="00DF7AB2">
        <w:rPr>
          <w:rFonts w:eastAsiaTheme="minorEastAsia"/>
          <w:spacing w:val="1"/>
          <w:sz w:val="28"/>
          <w:szCs w:val="28"/>
        </w:rPr>
        <w:t>.09.2</w:t>
      </w:r>
      <w:r w:rsidRPr="00DF7AB2">
        <w:rPr>
          <w:sz w:val="28"/>
          <w:szCs w:val="28"/>
        </w:rPr>
        <w:t xml:space="preserve">011 №797 «О взаимодействии между многофункциональными центрами предоставления государственных и муниципальных услуг </w:t>
      </w:r>
      <w:r w:rsidRPr="00DF7AB2">
        <w:rPr>
          <w:rFonts w:eastAsiaTheme="minorEastAsia"/>
          <w:spacing w:val="-1"/>
          <w:sz w:val="28"/>
          <w:szCs w:val="28"/>
        </w:rPr>
        <w:t xml:space="preserve">и </w:t>
      </w:r>
      <w:r w:rsidRPr="00DF7AB2">
        <w:rPr>
          <w:sz w:val="28"/>
          <w:szCs w:val="28"/>
        </w:rPr>
        <w:t>федеральными органами исполнительной</w:t>
      </w:r>
      <w:proofErr w:type="gramEnd"/>
      <w:r w:rsidRPr="00DF7AB2">
        <w:rPr>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41945" w:rsidRPr="00DF7AB2" w:rsidRDefault="00DF7AB2" w:rsidP="00C41945">
      <w:pPr>
        <w:pStyle w:val="16"/>
        <w:numPr>
          <w:ilvl w:val="1"/>
          <w:numId w:val="4"/>
        </w:numPr>
        <w:tabs>
          <w:tab w:val="left" w:pos="1362"/>
        </w:tabs>
        <w:ind w:firstLine="0"/>
        <w:jc w:val="both"/>
        <w:rPr>
          <w:sz w:val="28"/>
          <w:szCs w:val="28"/>
        </w:rPr>
      </w:pPr>
      <w:bookmarkStart w:id="9" w:name="bookmark318"/>
      <w:bookmarkEnd w:id="9"/>
      <w:r>
        <w:rPr>
          <w:sz w:val="28"/>
          <w:szCs w:val="28"/>
        </w:rPr>
        <w:t xml:space="preserve">   </w:t>
      </w:r>
      <w:r w:rsidR="00C41945" w:rsidRPr="00DF7AB2">
        <w:rPr>
          <w:sz w:val="28"/>
          <w:szCs w:val="28"/>
        </w:rPr>
        <w:t>Способ получения услуги определяется заявителем и указывается в заявлении</w:t>
      </w:r>
      <w:proofErr w:type="gramStart"/>
      <w:r w:rsidR="00C41945" w:rsidRPr="00DF7AB2">
        <w:rPr>
          <w:sz w:val="28"/>
          <w:szCs w:val="28"/>
        </w:rPr>
        <w:t>.»</w:t>
      </w:r>
      <w:proofErr w:type="gramEnd"/>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2.4.Срок предоставления муниципальной услуги.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Муниципальная услуга предоставляется в течение 30 дней со дня регистрации заявления.</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lastRenderedPageBreak/>
        <w:t>2.5.Правовые основания для предоставления муниципальной услуги.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xml:space="preserve">- </w:t>
      </w:r>
      <w:hyperlink r:id="rId6" w:history="1">
        <w:r w:rsidRPr="00DF7AB2">
          <w:rPr>
            <w:rStyle w:val="a3"/>
            <w:rFonts w:ascii="Times New Roman" w:hAnsi="Times New Roman"/>
            <w:sz w:val="28"/>
            <w:szCs w:val="28"/>
          </w:rPr>
          <w:t>Федеральный закон Российской Федерации от 06.10.2003 № 131-ФЗ «Об общих принципах организации местного самоуправления в Российской Федерации»</w:t>
        </w:r>
      </w:hyperlink>
      <w:r w:rsidRPr="00DF7AB2">
        <w:rPr>
          <w:rFonts w:ascii="Times New Roman" w:hAnsi="Times New Roman"/>
          <w:sz w:val="28"/>
          <w:szCs w:val="28"/>
        </w:rPr>
        <w:t xml:space="preserve"> (первоначальный текст документа опубликован в изданиях «Собрание законодательств Российской Федерации», № 40, 06.10.2003, ст.3822, «Парламентская газета», № 186, 08.10.2003, «Российская газета», № 202, 08.10.2003).</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Перечень нормативно-правовых актов не является исчерпывающим.</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CE0F86" w:rsidRPr="00DF7AB2">
        <w:rPr>
          <w:rFonts w:ascii="Times New Roman" w:hAnsi="Times New Roman"/>
          <w:sz w:val="28"/>
          <w:szCs w:val="28"/>
        </w:rPr>
        <w:t xml:space="preserve"> информационного взаимодействия</w:t>
      </w:r>
    </w:p>
    <w:p w:rsidR="00CA68CC" w:rsidRPr="00DF7AB2" w:rsidRDefault="00CA68CC" w:rsidP="00A013F0">
      <w:pPr>
        <w:rPr>
          <w:rFonts w:ascii="Times New Roman" w:hAnsi="Times New Roman"/>
          <w:bCs/>
          <w:sz w:val="28"/>
          <w:szCs w:val="28"/>
        </w:rPr>
      </w:pPr>
      <w:r w:rsidRPr="00DF7AB2">
        <w:rPr>
          <w:rFonts w:ascii="Times New Roman" w:hAnsi="Times New Roman"/>
          <w:bCs/>
          <w:sz w:val="28"/>
          <w:szCs w:val="28"/>
        </w:rPr>
        <w:t>2.6.1.Документы и информация, которые заявитель должен представить самостоятельно:</w:t>
      </w:r>
    </w:p>
    <w:p w:rsidR="00CA68CC" w:rsidRPr="00DF7AB2" w:rsidRDefault="006E6CFE" w:rsidP="00A013F0">
      <w:pPr>
        <w:rPr>
          <w:rFonts w:ascii="Times New Roman" w:hAnsi="Times New Roman"/>
          <w:sz w:val="28"/>
          <w:szCs w:val="28"/>
        </w:rPr>
      </w:pPr>
      <w:r w:rsidRPr="00DF7AB2">
        <w:rPr>
          <w:rFonts w:ascii="Times New Roman" w:hAnsi="Times New Roman"/>
          <w:sz w:val="28"/>
          <w:szCs w:val="28"/>
        </w:rPr>
        <w:t>1) з</w:t>
      </w:r>
      <w:r w:rsidR="00CA68CC" w:rsidRPr="00DF7AB2">
        <w:rPr>
          <w:rFonts w:ascii="Times New Roman" w:hAnsi="Times New Roman"/>
          <w:sz w:val="28"/>
          <w:szCs w:val="28"/>
        </w:rPr>
        <w:t>аявление (приложение 1);</w:t>
      </w:r>
    </w:p>
    <w:p w:rsidR="00CA68CC" w:rsidRPr="00DF7AB2" w:rsidRDefault="006E6CFE" w:rsidP="00A013F0">
      <w:pPr>
        <w:rPr>
          <w:rFonts w:ascii="Times New Roman" w:hAnsi="Times New Roman"/>
          <w:sz w:val="28"/>
          <w:szCs w:val="28"/>
        </w:rPr>
      </w:pPr>
      <w:r w:rsidRPr="00DF7AB2">
        <w:rPr>
          <w:rFonts w:ascii="Times New Roman" w:hAnsi="Times New Roman"/>
          <w:sz w:val="28"/>
          <w:szCs w:val="28"/>
        </w:rPr>
        <w:t>2) к</w:t>
      </w:r>
      <w:r w:rsidR="00CA68CC" w:rsidRPr="00DF7AB2">
        <w:rPr>
          <w:rFonts w:ascii="Times New Roman" w:hAnsi="Times New Roman"/>
          <w:sz w:val="28"/>
          <w:szCs w:val="28"/>
        </w:rPr>
        <w:t xml:space="preserve">опия паспорта </w:t>
      </w:r>
      <w:r w:rsidRPr="00DF7AB2">
        <w:rPr>
          <w:rFonts w:ascii="Times New Roman" w:hAnsi="Times New Roman"/>
          <w:sz w:val="28"/>
          <w:szCs w:val="28"/>
        </w:rPr>
        <w:t>гражданина Российской Федерации</w:t>
      </w:r>
      <w:r w:rsidR="00CA68CC" w:rsidRPr="00DF7AB2">
        <w:rPr>
          <w:rFonts w:ascii="Times New Roman" w:hAnsi="Times New Roman"/>
          <w:sz w:val="28"/>
          <w:szCs w:val="28"/>
        </w:rPr>
        <w:t>, для физического лица, не являющегося индивидуальным предпринимателем;</w:t>
      </w:r>
    </w:p>
    <w:p w:rsidR="00CA68CC" w:rsidRPr="00DF7AB2" w:rsidRDefault="006E6CFE" w:rsidP="00A013F0">
      <w:pPr>
        <w:rPr>
          <w:rFonts w:ascii="Times New Roman" w:hAnsi="Times New Roman"/>
          <w:sz w:val="28"/>
          <w:szCs w:val="28"/>
        </w:rPr>
      </w:pPr>
      <w:r w:rsidRPr="00DF7AB2">
        <w:rPr>
          <w:rFonts w:ascii="Times New Roman" w:hAnsi="Times New Roman"/>
          <w:sz w:val="28"/>
          <w:szCs w:val="28"/>
        </w:rPr>
        <w:t>3) к</w:t>
      </w:r>
      <w:r w:rsidR="00CA68CC" w:rsidRPr="00DF7AB2">
        <w:rPr>
          <w:rFonts w:ascii="Times New Roman" w:hAnsi="Times New Roman"/>
          <w:sz w:val="28"/>
          <w:szCs w:val="28"/>
        </w:rPr>
        <w:t xml:space="preserve">опия доверенности, копия документа, удостоверяющего личность представителя физического или юридического лица (если обращение осуществляется через доверенное лицо). </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2.6.2. Документы, которые заявитель вправе представить по собственной инициативе:</w:t>
      </w:r>
    </w:p>
    <w:p w:rsidR="00CA68CC" w:rsidRPr="00DF7AB2" w:rsidRDefault="00CA68CC" w:rsidP="00A013F0">
      <w:pPr>
        <w:rPr>
          <w:rFonts w:ascii="Times New Roman" w:eastAsia="Calibri" w:hAnsi="Times New Roman"/>
          <w:sz w:val="28"/>
          <w:szCs w:val="28"/>
        </w:rPr>
      </w:pPr>
      <w:r w:rsidRPr="00DF7AB2">
        <w:rPr>
          <w:rFonts w:ascii="Times New Roman" w:eastAsia="Calibri" w:hAnsi="Times New Roman"/>
          <w:sz w:val="28"/>
          <w:szCs w:val="28"/>
        </w:rPr>
        <w:t xml:space="preserve">- проект проведения работ, согласованный с заинтересованными службами, организациями, предприятиями, организациями, отвечающими за сохранность инженерных коммуникаций </w:t>
      </w:r>
    </w:p>
    <w:p w:rsidR="00CA68CC" w:rsidRPr="00DF7AB2" w:rsidRDefault="00CA68CC" w:rsidP="00A013F0">
      <w:pPr>
        <w:rPr>
          <w:rFonts w:ascii="Times New Roman" w:eastAsia="Calibri" w:hAnsi="Times New Roman"/>
          <w:sz w:val="28"/>
          <w:szCs w:val="28"/>
        </w:rPr>
      </w:pPr>
      <w:r w:rsidRPr="00DF7AB2">
        <w:rPr>
          <w:rFonts w:ascii="Times New Roman" w:eastAsia="Calibri" w:hAnsi="Times New Roman"/>
          <w:sz w:val="28"/>
          <w:szCs w:val="28"/>
        </w:rPr>
        <w:t xml:space="preserve">- схема движения транспорта и пешеходов, согласованная с государственной инспекцией по безопасности дорожного движения (далее – ГИБДД) </w:t>
      </w:r>
    </w:p>
    <w:p w:rsidR="00CA68CC" w:rsidRPr="00DF7AB2" w:rsidRDefault="00CA68CC" w:rsidP="00A013F0">
      <w:pPr>
        <w:rPr>
          <w:rFonts w:ascii="Times New Roman" w:eastAsia="Calibri" w:hAnsi="Times New Roman"/>
          <w:sz w:val="28"/>
          <w:szCs w:val="28"/>
        </w:rPr>
      </w:pPr>
      <w:r w:rsidRPr="00DF7AB2">
        <w:rPr>
          <w:rFonts w:ascii="Times New Roman" w:eastAsia="Calibri" w:hAnsi="Times New Roman"/>
          <w:sz w:val="28"/>
          <w:szCs w:val="28"/>
        </w:rPr>
        <w:t>- календарный график производства работ о восстановлении благоустройства земельного участка, согласованный с собственником земельного участка, на территории которого будут проводиться работы по строительству, реконструкции, ремонту коммуникаций</w:t>
      </w:r>
      <w:r w:rsidR="00395807" w:rsidRPr="00DF7AB2">
        <w:rPr>
          <w:rFonts w:ascii="Times New Roman" w:eastAsia="Calibri" w:hAnsi="Times New Roman"/>
          <w:sz w:val="28"/>
          <w:szCs w:val="28"/>
        </w:rPr>
        <w:t>.</w:t>
      </w:r>
      <w:r w:rsidRPr="00DF7AB2">
        <w:rPr>
          <w:rFonts w:ascii="Times New Roman" w:eastAsia="Calibri" w:hAnsi="Times New Roman"/>
          <w:sz w:val="28"/>
          <w:szCs w:val="28"/>
        </w:rPr>
        <w:t xml:space="preserve"> </w:t>
      </w:r>
    </w:p>
    <w:p w:rsidR="00CA68CC" w:rsidRPr="00DF7AB2" w:rsidRDefault="00CA68CC" w:rsidP="00A013F0">
      <w:pPr>
        <w:rPr>
          <w:rFonts w:ascii="Times New Roman" w:hAnsi="Times New Roman"/>
          <w:color w:val="000000"/>
          <w:kern w:val="1"/>
          <w:sz w:val="28"/>
          <w:szCs w:val="28"/>
          <w:lang w:eastAsia="hi-IN" w:bidi="hi-IN"/>
        </w:rPr>
      </w:pPr>
      <w:r w:rsidRPr="00DF7AB2">
        <w:rPr>
          <w:rFonts w:ascii="Times New Roman" w:hAnsi="Times New Roman"/>
          <w:sz w:val="28"/>
          <w:szCs w:val="28"/>
        </w:rPr>
        <w:t>2.6.3.</w:t>
      </w:r>
      <w:r w:rsidR="00395807" w:rsidRPr="00DF7AB2">
        <w:rPr>
          <w:rFonts w:ascii="Times New Roman" w:hAnsi="Times New Roman"/>
          <w:sz w:val="28"/>
          <w:szCs w:val="28"/>
        </w:rPr>
        <w:t xml:space="preserve"> </w:t>
      </w:r>
      <w:r w:rsidRPr="00DF7AB2">
        <w:rPr>
          <w:rFonts w:ascii="Times New Roman" w:hAnsi="Times New Roman"/>
          <w:sz w:val="28"/>
          <w:szCs w:val="28"/>
        </w:rPr>
        <w:t>В соответствии со ст.7 210-ФЗ «Об организации предоставления государственных и муниципальных услуг» не вправе требовать от заявителя</w:t>
      </w:r>
      <w:r w:rsidRPr="00DF7AB2">
        <w:rPr>
          <w:rFonts w:ascii="Times New Roman" w:hAnsi="Times New Roman"/>
          <w:color w:val="000000"/>
          <w:kern w:val="1"/>
          <w:sz w:val="28"/>
          <w:szCs w:val="28"/>
          <w:lang w:eastAsia="hi-IN" w:bidi="hi-IN"/>
        </w:rPr>
        <w:t>:</w:t>
      </w:r>
    </w:p>
    <w:p w:rsidR="00CA68CC" w:rsidRPr="00DF7AB2" w:rsidRDefault="00CA68CC" w:rsidP="00A013F0">
      <w:pPr>
        <w:rPr>
          <w:rFonts w:ascii="Times New Roman" w:hAnsi="Times New Roman"/>
          <w:color w:val="000000"/>
          <w:kern w:val="1"/>
          <w:sz w:val="28"/>
          <w:szCs w:val="28"/>
          <w:lang w:eastAsia="hi-IN" w:bidi="hi-IN"/>
        </w:rPr>
      </w:pPr>
      <w:r w:rsidRPr="00DF7AB2">
        <w:rPr>
          <w:rFonts w:ascii="Times New Roman" w:hAnsi="Times New Roman"/>
          <w:color w:val="000000"/>
          <w:kern w:val="1"/>
          <w:sz w:val="28"/>
          <w:szCs w:val="28"/>
          <w:lang w:eastAsia="hi-IN" w:bidi="hi-IN"/>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68CC" w:rsidRPr="00DF7AB2" w:rsidRDefault="00CA68CC" w:rsidP="00A013F0">
      <w:pPr>
        <w:rPr>
          <w:rFonts w:ascii="Times New Roman" w:hAnsi="Times New Roman"/>
          <w:sz w:val="28"/>
          <w:szCs w:val="28"/>
        </w:rPr>
      </w:pPr>
      <w:r w:rsidRPr="00DF7AB2">
        <w:rPr>
          <w:rFonts w:ascii="Times New Roman" w:eastAsia="SimSun" w:hAnsi="Times New Roman"/>
          <w:kern w:val="1"/>
          <w:sz w:val="28"/>
          <w:szCs w:val="28"/>
          <w:lang w:eastAsia="hi-IN" w:bidi="hi-IN"/>
        </w:rPr>
        <w:t>- предоставление документов и информации, которые находят</w:t>
      </w:r>
      <w:r w:rsidR="00395807" w:rsidRPr="00DF7AB2">
        <w:rPr>
          <w:rFonts w:ascii="Times New Roman" w:eastAsia="SimSun" w:hAnsi="Times New Roman"/>
          <w:kern w:val="1"/>
          <w:sz w:val="28"/>
          <w:szCs w:val="28"/>
          <w:lang w:eastAsia="hi-IN" w:bidi="hi-IN"/>
        </w:rPr>
        <w:t>ся в распоряжении администрации</w:t>
      </w:r>
      <w:r w:rsidRPr="00DF7AB2">
        <w:rPr>
          <w:rFonts w:ascii="Times New Roman" w:eastAsia="SimSun" w:hAnsi="Times New Roman"/>
          <w:kern w:val="1"/>
          <w:sz w:val="28"/>
          <w:szCs w:val="28"/>
          <w:lang w:eastAsia="hi-IN" w:bidi="hi-IN"/>
        </w:rPr>
        <w:t>,</w:t>
      </w:r>
      <w:r w:rsidR="00395807" w:rsidRPr="00DF7AB2">
        <w:rPr>
          <w:rFonts w:ascii="Times New Roman" w:eastAsia="SimSun" w:hAnsi="Times New Roman"/>
          <w:kern w:val="1"/>
          <w:sz w:val="28"/>
          <w:szCs w:val="28"/>
          <w:lang w:eastAsia="hi-IN" w:bidi="hi-IN"/>
        </w:rPr>
        <w:t xml:space="preserve"> </w:t>
      </w:r>
      <w:r w:rsidRPr="00DF7AB2">
        <w:rPr>
          <w:rFonts w:ascii="Times New Roman" w:eastAsia="SimSun" w:hAnsi="Times New Roman"/>
          <w:kern w:val="1"/>
          <w:sz w:val="28"/>
          <w:szCs w:val="28"/>
          <w:lang w:eastAsia="hi-IN" w:bidi="hi-IN"/>
        </w:rPr>
        <w:t>организаций, в соответствии с нормативными правовыми актами Российской Федерации, нормативными правовыми актами Ульяновской области, муниципальными правовыми актами.</w:t>
      </w:r>
      <w:r w:rsidRPr="00DF7AB2">
        <w:rPr>
          <w:rFonts w:ascii="Times New Roman" w:hAnsi="Times New Roman"/>
          <w:sz w:val="28"/>
          <w:szCs w:val="28"/>
        </w:rPr>
        <w:t xml:space="preserve">   </w:t>
      </w:r>
    </w:p>
    <w:p w:rsidR="00CA68CC" w:rsidRPr="00DF7AB2" w:rsidRDefault="00CA68CC" w:rsidP="00A013F0">
      <w:pPr>
        <w:rPr>
          <w:rFonts w:ascii="Times New Roman" w:hAnsi="Times New Roman"/>
          <w:color w:val="000000"/>
          <w:kern w:val="1"/>
          <w:sz w:val="28"/>
          <w:szCs w:val="28"/>
          <w:lang w:eastAsia="hi-IN" w:bidi="hi-IN"/>
        </w:rPr>
      </w:pPr>
      <w:r w:rsidRPr="00DF7AB2">
        <w:rPr>
          <w:rFonts w:ascii="Times New Roman" w:hAnsi="Times New Roman"/>
          <w:color w:val="000000"/>
          <w:kern w:val="1"/>
          <w:sz w:val="28"/>
          <w:szCs w:val="28"/>
          <w:lang w:eastAsia="hi-IN" w:bidi="hi-IN"/>
        </w:rPr>
        <w:lastRenderedPageBreak/>
        <w:t>2.7.</w:t>
      </w:r>
      <w:r w:rsidR="00DF7AB2">
        <w:rPr>
          <w:rFonts w:ascii="Times New Roman" w:hAnsi="Times New Roman"/>
          <w:color w:val="000000"/>
          <w:kern w:val="1"/>
          <w:sz w:val="28"/>
          <w:szCs w:val="28"/>
          <w:lang w:eastAsia="hi-IN" w:bidi="hi-IN"/>
        </w:rPr>
        <w:t xml:space="preserve"> </w:t>
      </w:r>
      <w:r w:rsidRPr="00DF7AB2">
        <w:rPr>
          <w:rFonts w:ascii="Times New Roman" w:hAnsi="Times New Roman"/>
          <w:color w:val="000000"/>
          <w:kern w:val="1"/>
          <w:sz w:val="28"/>
          <w:szCs w:val="28"/>
          <w:lang w:eastAsia="hi-IN" w:bidi="hi-IN"/>
        </w:rPr>
        <w:t>Исчерпывающий перечень оснований для отказа в приеме документов, необходимых для предоставления муниципальной услуги.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В приеме заявления отказывается:</w:t>
      </w:r>
    </w:p>
    <w:p w:rsidR="00CA68CC" w:rsidRPr="00DF7AB2" w:rsidRDefault="00DF7AB2" w:rsidP="00A013F0">
      <w:pPr>
        <w:rPr>
          <w:rFonts w:ascii="Times New Roman" w:hAnsi="Times New Roman"/>
          <w:sz w:val="28"/>
          <w:szCs w:val="28"/>
        </w:rPr>
      </w:pPr>
      <w:r>
        <w:rPr>
          <w:rFonts w:ascii="Times New Roman" w:hAnsi="Times New Roman"/>
          <w:sz w:val="28"/>
          <w:szCs w:val="28"/>
        </w:rPr>
        <w:t xml:space="preserve">- </w:t>
      </w:r>
      <w:r w:rsidR="00395807" w:rsidRPr="00DF7AB2">
        <w:rPr>
          <w:rFonts w:ascii="Times New Roman" w:hAnsi="Times New Roman"/>
          <w:sz w:val="28"/>
          <w:szCs w:val="28"/>
        </w:rPr>
        <w:t>в случае</w:t>
      </w:r>
      <w:r w:rsidR="00CA68CC" w:rsidRPr="00DF7AB2">
        <w:rPr>
          <w:rFonts w:ascii="Times New Roman" w:hAnsi="Times New Roman"/>
          <w:sz w:val="28"/>
          <w:szCs w:val="28"/>
        </w:rPr>
        <w:t xml:space="preserve"> если при личном приеме заявитель отказывается предъявить документ, удостоверяющий личность (либо представитель заявителя отказывается предъявить документ, удостоверяющий личность и (или) документ, подтверждающий его полномочия);</w:t>
      </w:r>
    </w:p>
    <w:p w:rsidR="00CA68CC" w:rsidRPr="00DF7AB2" w:rsidRDefault="00DF7AB2" w:rsidP="00A013F0">
      <w:pPr>
        <w:rPr>
          <w:rFonts w:ascii="Times New Roman" w:hAnsi="Times New Roman"/>
          <w:sz w:val="28"/>
          <w:szCs w:val="28"/>
        </w:rPr>
      </w:pPr>
      <w:r>
        <w:rPr>
          <w:rFonts w:ascii="Times New Roman" w:hAnsi="Times New Roman"/>
          <w:sz w:val="28"/>
          <w:szCs w:val="28"/>
        </w:rPr>
        <w:t xml:space="preserve">- </w:t>
      </w:r>
      <w:r w:rsidR="00395807" w:rsidRPr="00DF7AB2">
        <w:rPr>
          <w:rFonts w:ascii="Times New Roman" w:hAnsi="Times New Roman"/>
          <w:sz w:val="28"/>
          <w:szCs w:val="28"/>
        </w:rPr>
        <w:t>в случае</w:t>
      </w:r>
      <w:r w:rsidR="00CA68CC" w:rsidRPr="00DF7AB2">
        <w:rPr>
          <w:rFonts w:ascii="Times New Roman" w:hAnsi="Times New Roman"/>
          <w:sz w:val="28"/>
          <w:szCs w:val="28"/>
        </w:rPr>
        <w:t xml:space="preserve"> если запрос (заявление) подан неуполномоченным лицом.</w:t>
      </w:r>
    </w:p>
    <w:p w:rsidR="00CA68CC" w:rsidRPr="00DF7AB2" w:rsidRDefault="00CA68CC" w:rsidP="00A013F0">
      <w:pPr>
        <w:rPr>
          <w:rFonts w:ascii="Times New Roman" w:hAnsi="Times New Roman"/>
          <w:kern w:val="1"/>
          <w:sz w:val="28"/>
          <w:szCs w:val="28"/>
          <w:lang w:eastAsia="hi-IN" w:bidi="hi-IN"/>
        </w:rPr>
      </w:pPr>
      <w:r w:rsidRPr="00DF7AB2">
        <w:rPr>
          <w:rFonts w:ascii="Times New Roman" w:hAnsi="Times New Roman"/>
          <w:kern w:val="1"/>
          <w:sz w:val="28"/>
          <w:szCs w:val="28"/>
          <w:lang w:eastAsia="hi-IN" w:bidi="hi-IN"/>
        </w:rPr>
        <w:t>2.8.</w:t>
      </w:r>
      <w:r w:rsidR="00DF7AB2">
        <w:rPr>
          <w:rFonts w:ascii="Times New Roman" w:hAnsi="Times New Roman"/>
          <w:kern w:val="1"/>
          <w:sz w:val="28"/>
          <w:szCs w:val="28"/>
          <w:lang w:eastAsia="hi-IN" w:bidi="hi-IN"/>
        </w:rPr>
        <w:t xml:space="preserve"> </w:t>
      </w:r>
      <w:r w:rsidRPr="00DF7AB2">
        <w:rPr>
          <w:rFonts w:ascii="Times New Roman" w:hAnsi="Times New Roman"/>
          <w:kern w:val="1"/>
          <w:sz w:val="28"/>
          <w:szCs w:val="28"/>
          <w:lang w:eastAsia="hi-IN" w:bidi="hi-IN"/>
        </w:rPr>
        <w:t>Исчерпывающий перечень оснований для отказа в предоставлении муниципальной услуги: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отсутствуют документы, указанные в п.2.6 настоящего регламента;</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земельный участок находится вне территории мун</w:t>
      </w:r>
      <w:r w:rsidR="00395807" w:rsidRPr="00DF7AB2">
        <w:rPr>
          <w:rFonts w:ascii="Times New Roman" w:hAnsi="Times New Roman"/>
          <w:sz w:val="28"/>
          <w:szCs w:val="28"/>
        </w:rPr>
        <w:t>иципального образования «Калмаюр</w:t>
      </w:r>
      <w:r w:rsidRPr="00DF7AB2">
        <w:rPr>
          <w:rFonts w:ascii="Times New Roman" w:hAnsi="Times New Roman"/>
          <w:sz w:val="28"/>
          <w:szCs w:val="28"/>
        </w:rPr>
        <w:t>ское сельское поселение».</w:t>
      </w:r>
    </w:p>
    <w:p w:rsidR="00C41945" w:rsidRPr="00DF7AB2" w:rsidRDefault="00C41945" w:rsidP="00C41945">
      <w:pPr>
        <w:outlineLvl w:val="2"/>
        <w:rPr>
          <w:rFonts w:ascii="Times New Roman" w:hAnsi="Times New Roman"/>
          <w:b/>
          <w:bCs/>
          <w:iCs/>
          <w:sz w:val="28"/>
          <w:szCs w:val="28"/>
        </w:rPr>
      </w:pPr>
      <w:r w:rsidRPr="00DF7AB2">
        <w:rPr>
          <w:rFonts w:ascii="Times New Roman" w:hAnsi="Times New Roman"/>
          <w:sz w:val="28"/>
          <w:szCs w:val="28"/>
        </w:rPr>
        <w:t>2.8.1.</w:t>
      </w:r>
      <w:r w:rsidRPr="00DF7AB2">
        <w:rPr>
          <w:rFonts w:ascii="Times New Roman" w:hAnsi="Times New Roman"/>
          <w:bCs/>
          <w:sz w:val="28"/>
          <w:szCs w:val="28"/>
        </w:rPr>
        <w:t xml:space="preserve"> </w:t>
      </w:r>
      <w:bookmarkStart w:id="10" w:name="_Toc103877693"/>
      <w:r w:rsidRPr="00DF7AB2">
        <w:rPr>
          <w:rFonts w:ascii="Times New Roman" w:eastAsiaTheme="minorEastAsia" w:hAnsi="Times New Roman"/>
          <w:bCs/>
          <w:iCs/>
          <w:sz w:val="28"/>
          <w:szCs w:val="28"/>
        </w:rPr>
        <w:t>Исчерпывающий перечень оснований для приостановлен</w:t>
      </w:r>
      <w:r w:rsidR="00DF7AB2">
        <w:rPr>
          <w:rFonts w:ascii="Times New Roman" w:eastAsiaTheme="minorEastAsia" w:hAnsi="Times New Roman"/>
          <w:bCs/>
          <w:iCs/>
          <w:sz w:val="28"/>
          <w:szCs w:val="28"/>
        </w:rPr>
        <w:t>ия или отказа в предоставлении м</w:t>
      </w:r>
      <w:r w:rsidRPr="00DF7AB2">
        <w:rPr>
          <w:rFonts w:ascii="Times New Roman" w:eastAsiaTheme="minorEastAsia" w:hAnsi="Times New Roman"/>
          <w:bCs/>
          <w:iCs/>
          <w:sz w:val="28"/>
          <w:szCs w:val="28"/>
        </w:rPr>
        <w:t>униципальной услуги</w:t>
      </w:r>
      <w:bookmarkEnd w:id="10"/>
      <w:r w:rsidR="00DF7AB2">
        <w:rPr>
          <w:rFonts w:ascii="Times New Roman" w:eastAsiaTheme="minorEastAsia" w:hAnsi="Times New Roman"/>
          <w:bCs/>
          <w:iCs/>
          <w:sz w:val="28"/>
          <w:szCs w:val="28"/>
        </w:rPr>
        <w:t>:</w:t>
      </w:r>
    </w:p>
    <w:p w:rsidR="00C41945" w:rsidRPr="00DF7AB2" w:rsidRDefault="00DF7AB2" w:rsidP="00C41945">
      <w:pPr>
        <w:rPr>
          <w:rFonts w:ascii="Times New Roman" w:hAnsi="Times New Roman"/>
          <w:bCs/>
          <w:sz w:val="28"/>
          <w:szCs w:val="28"/>
        </w:rPr>
      </w:pPr>
      <w:r>
        <w:rPr>
          <w:rFonts w:ascii="Times New Roman" w:hAnsi="Times New Roman"/>
          <w:bCs/>
          <w:iCs/>
          <w:sz w:val="28"/>
          <w:szCs w:val="28"/>
        </w:rPr>
        <w:t>О</w:t>
      </w:r>
      <w:r w:rsidR="00C41945" w:rsidRPr="00DF7AB2">
        <w:rPr>
          <w:rFonts w:ascii="Times New Roman" w:hAnsi="Times New Roman"/>
          <w:bCs/>
          <w:sz w:val="28"/>
          <w:szCs w:val="28"/>
        </w:rPr>
        <w:t>снований для приостановления предоставления услуги законодательством российской Федерации не предусмотрено.</w:t>
      </w:r>
    </w:p>
    <w:p w:rsidR="00D74224" w:rsidRPr="00DF7AB2" w:rsidRDefault="00D74224" w:rsidP="00A013F0">
      <w:pPr>
        <w:rPr>
          <w:rFonts w:ascii="Times New Roman" w:hAnsi="Times New Roman"/>
          <w:sz w:val="28"/>
          <w:szCs w:val="28"/>
        </w:rPr>
      </w:pPr>
      <w:r w:rsidRPr="00DF7AB2">
        <w:rPr>
          <w:rFonts w:ascii="Times New Roman" w:hAnsi="Times New Roman"/>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Муниципальная услуга предоставляется бесплатно.</w:t>
      </w:r>
    </w:p>
    <w:p w:rsidR="00CA68CC" w:rsidRPr="00DF7AB2" w:rsidRDefault="00CA68CC" w:rsidP="00A013F0">
      <w:pPr>
        <w:rPr>
          <w:rFonts w:ascii="Times New Roman" w:eastAsia="Arial" w:hAnsi="Times New Roman"/>
          <w:sz w:val="28"/>
          <w:szCs w:val="28"/>
        </w:rPr>
      </w:pPr>
      <w:r w:rsidRPr="00DF7AB2">
        <w:rPr>
          <w:rFonts w:ascii="Times New Roman" w:eastAsia="Arial" w:hAnsi="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68CC" w:rsidRPr="00DF7AB2" w:rsidRDefault="00CA68CC" w:rsidP="00A013F0">
      <w:pPr>
        <w:rPr>
          <w:rFonts w:ascii="Times New Roman" w:eastAsia="Arial" w:hAnsi="Times New Roman"/>
          <w:sz w:val="28"/>
          <w:szCs w:val="28"/>
        </w:rPr>
      </w:pPr>
      <w:r w:rsidRPr="00DF7AB2">
        <w:rPr>
          <w:rFonts w:ascii="Times New Roman" w:eastAsia="Arial" w:hAnsi="Times New Roman"/>
          <w:sz w:val="28"/>
          <w:szCs w:val="28"/>
        </w:rPr>
        <w:t>- максимальный срок ожидания в очереди при подаче документов на п</w:t>
      </w:r>
      <w:r w:rsidR="00395807" w:rsidRPr="00DF7AB2">
        <w:rPr>
          <w:rFonts w:ascii="Times New Roman" w:eastAsia="Arial" w:hAnsi="Times New Roman"/>
          <w:sz w:val="28"/>
          <w:szCs w:val="28"/>
        </w:rPr>
        <w:t xml:space="preserve">олучение муниципальной услуги </w:t>
      </w:r>
      <w:r w:rsidRPr="00DF7AB2">
        <w:rPr>
          <w:rFonts w:ascii="Times New Roman" w:eastAsia="Arial" w:hAnsi="Times New Roman"/>
          <w:sz w:val="28"/>
          <w:szCs w:val="28"/>
        </w:rPr>
        <w:t>15 минут;</w:t>
      </w:r>
    </w:p>
    <w:p w:rsidR="00CA68CC" w:rsidRPr="00DF7AB2" w:rsidRDefault="00CA68CC" w:rsidP="00A013F0">
      <w:pPr>
        <w:rPr>
          <w:rFonts w:ascii="Times New Roman" w:eastAsia="Arial" w:hAnsi="Times New Roman"/>
          <w:sz w:val="28"/>
          <w:szCs w:val="28"/>
        </w:rPr>
      </w:pPr>
      <w:r w:rsidRPr="00DF7AB2">
        <w:rPr>
          <w:rFonts w:ascii="Times New Roman" w:eastAsia="Arial" w:hAnsi="Times New Roman"/>
          <w:sz w:val="28"/>
          <w:szCs w:val="28"/>
        </w:rPr>
        <w:t>- максимальный срок ожидания в очереди при получении результата предоставления муници</w:t>
      </w:r>
      <w:r w:rsidR="00395807" w:rsidRPr="00DF7AB2">
        <w:rPr>
          <w:rFonts w:ascii="Times New Roman" w:eastAsia="Arial" w:hAnsi="Times New Roman"/>
          <w:sz w:val="28"/>
          <w:szCs w:val="28"/>
        </w:rPr>
        <w:t xml:space="preserve">пальной услуги </w:t>
      </w:r>
      <w:r w:rsidRPr="00DF7AB2">
        <w:rPr>
          <w:rFonts w:ascii="Times New Roman" w:eastAsia="Arial" w:hAnsi="Times New Roman"/>
          <w:sz w:val="28"/>
          <w:szCs w:val="28"/>
        </w:rPr>
        <w:t xml:space="preserve"> 10 минут.</w:t>
      </w:r>
    </w:p>
    <w:p w:rsidR="00CA68CC" w:rsidRPr="00DF7AB2" w:rsidRDefault="00CA68CC" w:rsidP="00A013F0">
      <w:pPr>
        <w:rPr>
          <w:rFonts w:ascii="Times New Roman" w:eastAsia="Arial" w:hAnsi="Times New Roman"/>
          <w:sz w:val="28"/>
          <w:szCs w:val="28"/>
        </w:rPr>
      </w:pPr>
      <w:r w:rsidRPr="00DF7AB2">
        <w:rPr>
          <w:rFonts w:ascii="Times New Roman" w:eastAsia="Arial" w:hAnsi="Times New Roman"/>
          <w:sz w:val="28"/>
          <w:szCs w:val="28"/>
        </w:rPr>
        <w:t>2.11. Срок регистрации запроса  заявителя о предоставлении муниципальной услуги.</w:t>
      </w:r>
    </w:p>
    <w:p w:rsidR="00AD375E" w:rsidRPr="00DF7AB2" w:rsidRDefault="00CA68CC" w:rsidP="00A013F0">
      <w:pPr>
        <w:rPr>
          <w:rFonts w:ascii="Times New Roman" w:eastAsia="Arial" w:hAnsi="Times New Roman"/>
          <w:sz w:val="28"/>
          <w:szCs w:val="28"/>
        </w:rPr>
      </w:pPr>
      <w:r w:rsidRPr="00DF7AB2">
        <w:rPr>
          <w:rFonts w:ascii="Times New Roman" w:eastAsia="Arial" w:hAnsi="Times New Roman"/>
          <w:sz w:val="28"/>
          <w:szCs w:val="28"/>
        </w:rPr>
        <w:t>Документы, представленные в администрацию заявителем (его представителем), а также направленные почтовым отправлением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регистрируются в день их получения</w:t>
      </w:r>
      <w:r w:rsidR="00395807" w:rsidRPr="00DF7AB2">
        <w:rPr>
          <w:rFonts w:ascii="Times New Roman" w:eastAsia="Arial" w:hAnsi="Times New Roman"/>
          <w:sz w:val="28"/>
          <w:szCs w:val="28"/>
        </w:rPr>
        <w:t>.</w:t>
      </w:r>
    </w:p>
    <w:p w:rsidR="00B23BFC" w:rsidRPr="00DF7AB2" w:rsidRDefault="00B23BFC" w:rsidP="00A013F0">
      <w:pPr>
        <w:rPr>
          <w:rFonts w:ascii="Times New Roman" w:eastAsia="Arial" w:hAnsi="Times New Roman"/>
          <w:sz w:val="28"/>
          <w:szCs w:val="28"/>
        </w:rPr>
      </w:pPr>
      <w:r w:rsidRPr="00DF7AB2">
        <w:rPr>
          <w:rFonts w:ascii="Times New Roman" w:hAnsi="Times New Roman"/>
          <w:sz w:val="28"/>
          <w:szCs w:val="28"/>
        </w:rPr>
        <w:t xml:space="preserve">2.12. </w:t>
      </w:r>
      <w:proofErr w:type="gramStart"/>
      <w:r w:rsidRPr="00DF7AB2">
        <w:rPr>
          <w:rFonts w:ascii="Times New Roman" w:hAnsi="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w:t>
      </w:r>
      <w:r w:rsidRPr="00DF7AB2">
        <w:rPr>
          <w:rFonts w:ascii="Times New Roman" w:hAnsi="Times New Roman"/>
          <w:sz w:val="28"/>
          <w:szCs w:val="28"/>
        </w:rPr>
        <w:lastRenderedPageBreak/>
        <w:t>инвалидов указанных объектов в соответствии с законодательством Российской Федерации о социальной защите инвалидов</w:t>
      </w:r>
      <w:proofErr w:type="gramEnd"/>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Вход в здание должен быть оборудован информационной табличкой (вывеской), содержащей следующую информацию:</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 наименование;</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 адрес;</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 график работы.</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Вход в здание оборудован с соблюдением условий для беспрепятственного доступа инвалидов к объекту.</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Здание для предоставления муниципальной услуги должно быть оборудовано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Инвалидам и лицам с ограниченными возможностями здоровья при необходимости оказывается соответствующая помощь.</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В здании должно быть предусмотрено:</w:t>
      </w:r>
    </w:p>
    <w:p w:rsidR="00B23BFC" w:rsidRPr="00DF7AB2" w:rsidRDefault="00605991" w:rsidP="00A013F0">
      <w:pPr>
        <w:rPr>
          <w:rFonts w:ascii="Times New Roman" w:hAnsi="Times New Roman"/>
          <w:sz w:val="28"/>
          <w:szCs w:val="28"/>
        </w:rPr>
      </w:pPr>
      <w:r>
        <w:rPr>
          <w:rFonts w:ascii="Times New Roman" w:hAnsi="Times New Roman"/>
          <w:sz w:val="28"/>
          <w:szCs w:val="28"/>
        </w:rPr>
        <w:t xml:space="preserve">- </w:t>
      </w:r>
      <w:r w:rsidR="00B23BFC" w:rsidRPr="00DF7AB2">
        <w:rPr>
          <w:rFonts w:ascii="Times New Roman" w:hAnsi="Times New Roman"/>
          <w:sz w:val="28"/>
          <w:szCs w:val="28"/>
        </w:rPr>
        <w:t>при расположении администрации  на втором этаже и выше – оснащение здания лифтом, эскалатором или иными подъемными устройствами, в том числе для инвалидов. При отсутствии технической возможности, ввиду отсутствия оснащения здания лифтом, эскалатором или иными подъемными устройствами для предоставления муниципальных услуг инвалидам, должностное лицо оказывает муниципальную услугу на нижнем этаже здания;</w:t>
      </w:r>
    </w:p>
    <w:p w:rsidR="00B23BFC" w:rsidRPr="00DF7AB2" w:rsidRDefault="00605991" w:rsidP="00A013F0">
      <w:pPr>
        <w:rPr>
          <w:rFonts w:ascii="Times New Roman" w:hAnsi="Times New Roman"/>
          <w:sz w:val="28"/>
          <w:szCs w:val="28"/>
        </w:rPr>
      </w:pPr>
      <w:r>
        <w:rPr>
          <w:rFonts w:ascii="Times New Roman" w:hAnsi="Times New Roman"/>
          <w:sz w:val="28"/>
          <w:szCs w:val="28"/>
        </w:rPr>
        <w:t xml:space="preserve">- </w:t>
      </w:r>
      <w:r w:rsidR="00B23BFC" w:rsidRPr="00DF7AB2">
        <w:rPr>
          <w:rFonts w:ascii="Times New Roman" w:hAnsi="Times New Roman"/>
          <w:sz w:val="28"/>
          <w:szCs w:val="28"/>
        </w:rPr>
        <w:t>обеспечение беспрепятственного передвижения и разворота инвалидных колясок, размещение столов для инвалидов в стороне от входа с учетом беспрепятственного подъезда и поворота колясок (при наличии возможности);</w:t>
      </w:r>
    </w:p>
    <w:p w:rsidR="00B23BFC" w:rsidRPr="00DF7AB2" w:rsidRDefault="00605991" w:rsidP="00A013F0">
      <w:pPr>
        <w:rPr>
          <w:rFonts w:ascii="Times New Roman" w:hAnsi="Times New Roman"/>
          <w:sz w:val="28"/>
          <w:szCs w:val="28"/>
        </w:rPr>
      </w:pPr>
      <w:r>
        <w:rPr>
          <w:rFonts w:ascii="Times New Roman" w:hAnsi="Times New Roman"/>
          <w:sz w:val="28"/>
          <w:szCs w:val="28"/>
        </w:rPr>
        <w:t xml:space="preserve">- </w:t>
      </w:r>
      <w:r w:rsidR="00B23BFC" w:rsidRPr="00DF7AB2">
        <w:rPr>
          <w:rFonts w:ascii="Times New Roman" w:hAnsi="Times New Roman"/>
          <w:sz w:val="28"/>
          <w:szCs w:val="28"/>
        </w:rPr>
        <w:t>оборудование санитарно-технического помещения (санузла) с учетом доступа инвалидов (при наличии возможности);</w:t>
      </w:r>
    </w:p>
    <w:p w:rsidR="00B23BFC" w:rsidRPr="00DF7AB2" w:rsidRDefault="00605991" w:rsidP="00A013F0">
      <w:pPr>
        <w:rPr>
          <w:rFonts w:ascii="Times New Roman" w:hAnsi="Times New Roman"/>
          <w:sz w:val="28"/>
          <w:szCs w:val="28"/>
        </w:rPr>
      </w:pPr>
      <w:r>
        <w:rPr>
          <w:rFonts w:ascii="Times New Roman" w:hAnsi="Times New Roman"/>
          <w:sz w:val="28"/>
          <w:szCs w:val="28"/>
        </w:rPr>
        <w:t xml:space="preserve">- </w:t>
      </w:r>
      <w:r w:rsidR="00B23BFC" w:rsidRPr="00DF7AB2">
        <w:rPr>
          <w:rFonts w:ascii="Times New Roman" w:hAnsi="Times New Roman"/>
          <w:sz w:val="28"/>
          <w:szCs w:val="28"/>
        </w:rPr>
        <w:t xml:space="preserve">обеспечение допуска </w:t>
      </w:r>
      <w:proofErr w:type="spellStart"/>
      <w:r w:rsidR="00B23BFC" w:rsidRPr="00DF7AB2">
        <w:rPr>
          <w:rFonts w:ascii="Times New Roman" w:hAnsi="Times New Roman"/>
          <w:sz w:val="28"/>
          <w:szCs w:val="28"/>
        </w:rPr>
        <w:t>тифлосурдопереводчика</w:t>
      </w:r>
      <w:proofErr w:type="spellEnd"/>
      <w:r w:rsidR="00B23BFC" w:rsidRPr="00DF7AB2">
        <w:rPr>
          <w:rFonts w:ascii="Times New Roman" w:hAnsi="Times New Roman"/>
          <w:sz w:val="28"/>
          <w:szCs w:val="28"/>
        </w:rPr>
        <w:t xml:space="preserve">, </w:t>
      </w:r>
      <w:proofErr w:type="spellStart"/>
      <w:r w:rsidR="00B23BFC" w:rsidRPr="00DF7AB2">
        <w:rPr>
          <w:rFonts w:ascii="Times New Roman" w:hAnsi="Times New Roman"/>
          <w:sz w:val="28"/>
          <w:szCs w:val="28"/>
        </w:rPr>
        <w:t>сурдопереводчика</w:t>
      </w:r>
      <w:proofErr w:type="spellEnd"/>
      <w:r w:rsidR="00B23BFC" w:rsidRPr="00DF7AB2">
        <w:rPr>
          <w:rFonts w:ascii="Times New Roman" w:hAnsi="Times New Roman"/>
          <w:sz w:val="28"/>
          <w:szCs w:val="28"/>
        </w:rPr>
        <w:t xml:space="preserve"> и собак-проводников с инвалидами, нуждающимися в соответствующей помощи.</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На территории, прилегающей к зданию,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 xml:space="preserve">Организация приема заявителей осуществляется в соответствии с графиком работы, указанным в пункте 1.3.  настоящего Административного регламента. </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Помещение оборудуется:</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а) противопожарной системой и средствами пожаротушения,</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б) системой оповещения о возникновении чрезвычайной ситуации,</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в) системой охраны;</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 xml:space="preserve">г)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w:t>
      </w:r>
      <w:r w:rsidRPr="00DF7AB2">
        <w:rPr>
          <w:rFonts w:ascii="Times New Roman" w:hAnsi="Times New Roman"/>
          <w:sz w:val="28"/>
          <w:szCs w:val="28"/>
        </w:rPr>
        <w:lastRenderedPageBreak/>
        <w:t>сигналы в световые, речевые сигналы в текстовую бегущую строку (при наличии возможности).</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Места получения информации, предназначенные для ознакомления получателей муниципальной услуги с информационными материалами, оборудуются:</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 информационными стендами;</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 стульями и столами для возможности оформления документов.</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К информационным стендам должна быть обеспечена возможность свободного доступа граждан.</w:t>
      </w:r>
    </w:p>
    <w:p w:rsidR="00B23BFC" w:rsidRPr="00DF7AB2" w:rsidRDefault="00605991" w:rsidP="00A013F0">
      <w:pPr>
        <w:rPr>
          <w:rFonts w:ascii="Times New Roman" w:hAnsi="Times New Roman"/>
          <w:sz w:val="28"/>
          <w:szCs w:val="28"/>
        </w:rPr>
      </w:pPr>
      <w:r>
        <w:rPr>
          <w:rFonts w:ascii="Times New Roman" w:hAnsi="Times New Roman"/>
          <w:sz w:val="28"/>
          <w:szCs w:val="28"/>
        </w:rPr>
        <w:t>Требования к местам ожидания:</w:t>
      </w:r>
    </w:p>
    <w:p w:rsidR="00B23BFC" w:rsidRPr="00DF7AB2" w:rsidRDefault="00B23BFC" w:rsidP="00A013F0">
      <w:pPr>
        <w:rPr>
          <w:rFonts w:ascii="Times New Roman" w:hAnsi="Times New Roman"/>
          <w:sz w:val="28"/>
          <w:szCs w:val="28"/>
        </w:rPr>
      </w:pPr>
      <w:proofErr w:type="gramStart"/>
      <w:r w:rsidRPr="00DF7AB2">
        <w:rPr>
          <w:rFonts w:ascii="Times New Roman" w:hAnsi="Times New Roman"/>
          <w:sz w:val="28"/>
          <w:szCs w:val="28"/>
        </w:rPr>
        <w:t>Места ожидания в очереди на предоставление муниципальной услуги оборудованы стульями (кресельными секциями, скамьями (</w:t>
      </w:r>
      <w:proofErr w:type="spellStart"/>
      <w:r w:rsidRPr="00DF7AB2">
        <w:rPr>
          <w:rFonts w:ascii="Times New Roman" w:hAnsi="Times New Roman"/>
          <w:sz w:val="28"/>
          <w:szCs w:val="28"/>
        </w:rPr>
        <w:t>банкетками</w:t>
      </w:r>
      <w:proofErr w:type="spellEnd"/>
      <w:r w:rsidRPr="00DF7AB2">
        <w:rPr>
          <w:rFonts w:ascii="Times New Roman" w:hAnsi="Times New Roman"/>
          <w:sz w:val="28"/>
          <w:szCs w:val="28"/>
        </w:rPr>
        <w:t>).</w:t>
      </w:r>
      <w:proofErr w:type="gramEnd"/>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Требования к местам для заполнения запросов о пре</w:t>
      </w:r>
      <w:r w:rsidR="00605991">
        <w:rPr>
          <w:rFonts w:ascii="Times New Roman" w:hAnsi="Times New Roman"/>
          <w:sz w:val="28"/>
          <w:szCs w:val="28"/>
        </w:rPr>
        <w:t>доставлении муниципальной услуги:</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 xml:space="preserve">Места для заполнения запросов о предоставлении муниципальной услуги оборудуются стульями, столами и обеспечиваются бланками заявлений и канцелярскими принадлежностями. </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 xml:space="preserve">Столы для заполнения запросов размещаются в стороне от  входа с учетом беспрепятственного подъезда и поворота колясок. </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Глухонемым, инвалидам по зрению и другим гражданам с ограниченными физическими возможностями при необходимости сотрудниками администрации  оказывается соответствующая помощь.</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Помещения для предоставления муниципальной услуги должны быть оборудованы информационными табличками (вывесками) с указанием номера кабинета, названия отдела или фамилии, имени, отчества и должности лица, предоставляющего муниципальную услугу.</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Должностное лицо, предоставляющее муниципальную услугу, обязано предложить лицу воспользоваться стулом, находящимся рядом с рабочим местом данного должностного лица.</w:t>
      </w:r>
    </w:p>
    <w:p w:rsidR="00B23BFC" w:rsidRPr="00DF7AB2" w:rsidRDefault="00B23BFC" w:rsidP="00A013F0">
      <w:pPr>
        <w:rPr>
          <w:rFonts w:ascii="Times New Roman" w:hAnsi="Times New Roman"/>
          <w:sz w:val="28"/>
          <w:szCs w:val="28"/>
        </w:rPr>
      </w:pPr>
      <w:r w:rsidRPr="00DF7AB2">
        <w:rPr>
          <w:rFonts w:ascii="Times New Roman" w:hAnsi="Times New Roman"/>
          <w:sz w:val="28"/>
          <w:szCs w:val="28"/>
        </w:rP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C41945" w:rsidRPr="00605991" w:rsidRDefault="00605991" w:rsidP="00C41945">
      <w:pPr>
        <w:pStyle w:val="34"/>
        <w:keepNext/>
        <w:keepLines/>
        <w:tabs>
          <w:tab w:val="left" w:pos="483"/>
        </w:tabs>
        <w:spacing w:after="0"/>
        <w:rPr>
          <w:b w:val="0"/>
          <w:i w:val="0"/>
          <w:sz w:val="28"/>
          <w:szCs w:val="28"/>
        </w:rPr>
      </w:pPr>
      <w:r>
        <w:rPr>
          <w:i w:val="0"/>
          <w:sz w:val="28"/>
          <w:szCs w:val="28"/>
        </w:rPr>
        <w:t xml:space="preserve">      </w:t>
      </w:r>
      <w:r w:rsidR="00CA68CC" w:rsidRPr="00605991">
        <w:rPr>
          <w:b w:val="0"/>
          <w:i w:val="0"/>
          <w:sz w:val="28"/>
          <w:szCs w:val="28"/>
        </w:rPr>
        <w:t>2.13.</w:t>
      </w:r>
      <w:r w:rsidR="00395807" w:rsidRPr="00605991">
        <w:rPr>
          <w:b w:val="0"/>
          <w:sz w:val="28"/>
          <w:szCs w:val="28"/>
        </w:rPr>
        <w:t xml:space="preserve"> </w:t>
      </w:r>
      <w:bookmarkStart w:id="11" w:name="bookmark350"/>
      <w:bookmarkStart w:id="12" w:name="bookmark353"/>
      <w:bookmarkStart w:id="13" w:name="_Toc103862220"/>
      <w:bookmarkStart w:id="14" w:name="_Toc103862255"/>
      <w:bookmarkStart w:id="15" w:name="_Toc103863882"/>
      <w:bookmarkStart w:id="16" w:name="_Toc103877700"/>
      <w:r w:rsidR="00C41945" w:rsidRPr="00605991">
        <w:rPr>
          <w:b w:val="0"/>
          <w:i w:val="0"/>
          <w:sz w:val="28"/>
          <w:szCs w:val="28"/>
        </w:rPr>
        <w:t>Пок</w:t>
      </w:r>
      <w:r w:rsidRPr="00605991">
        <w:rPr>
          <w:b w:val="0"/>
          <w:i w:val="0"/>
          <w:sz w:val="28"/>
          <w:szCs w:val="28"/>
        </w:rPr>
        <w:t>азатели доступности и качества м</w:t>
      </w:r>
      <w:r w:rsidR="00C41945" w:rsidRPr="00605991">
        <w:rPr>
          <w:b w:val="0"/>
          <w:i w:val="0"/>
          <w:sz w:val="28"/>
          <w:szCs w:val="28"/>
        </w:rPr>
        <w:t>униципальной услуги</w:t>
      </w:r>
      <w:bookmarkEnd w:id="11"/>
      <w:bookmarkEnd w:id="12"/>
      <w:bookmarkEnd w:id="13"/>
      <w:bookmarkEnd w:id="14"/>
      <w:bookmarkEnd w:id="15"/>
      <w:bookmarkEnd w:id="16"/>
    </w:p>
    <w:p w:rsidR="00C41945" w:rsidRPr="00DF7AB2" w:rsidRDefault="00C41945" w:rsidP="00C41945">
      <w:pPr>
        <w:pStyle w:val="16"/>
        <w:tabs>
          <w:tab w:val="left" w:pos="1357"/>
        </w:tabs>
        <w:rPr>
          <w:color w:val="000000" w:themeColor="text1"/>
          <w:sz w:val="28"/>
          <w:szCs w:val="28"/>
        </w:rPr>
      </w:pPr>
      <w:bookmarkStart w:id="17" w:name="bookmark354"/>
      <w:bookmarkEnd w:id="17"/>
      <w:r w:rsidRPr="00DF7AB2">
        <w:rPr>
          <w:rFonts w:eastAsiaTheme="minorEastAsia"/>
          <w:color w:val="000000" w:themeColor="text1"/>
          <w:sz w:val="28"/>
          <w:szCs w:val="28"/>
        </w:rPr>
        <w:t xml:space="preserve">Оценка доступности и качества предоставления Муниципальной услуги </w:t>
      </w:r>
      <w:r w:rsidRPr="00DF7AB2">
        <w:rPr>
          <w:rFonts w:eastAsiaTheme="minorEastAsia"/>
          <w:color w:val="000000" w:themeColor="text1"/>
          <w:sz w:val="28"/>
          <w:szCs w:val="28"/>
        </w:rPr>
        <w:lastRenderedPageBreak/>
        <w:t>должна осуществляться по следующим показателям:</w:t>
      </w:r>
    </w:p>
    <w:p w:rsidR="00C41945" w:rsidRPr="00DF7AB2" w:rsidRDefault="00C41945" w:rsidP="00C41945">
      <w:pPr>
        <w:pStyle w:val="16"/>
        <w:tabs>
          <w:tab w:val="left" w:pos="1074"/>
        </w:tabs>
        <w:ind w:firstLine="709"/>
        <w:jc w:val="both"/>
        <w:rPr>
          <w:sz w:val="28"/>
          <w:szCs w:val="28"/>
        </w:rPr>
      </w:pPr>
      <w:bookmarkStart w:id="18" w:name="bookmark355"/>
      <w:r w:rsidRPr="00DF7AB2">
        <w:rPr>
          <w:rFonts w:eastAsiaTheme="minorEastAsia"/>
          <w:color w:val="000000" w:themeColor="text1"/>
          <w:sz w:val="28"/>
          <w:szCs w:val="28"/>
        </w:rPr>
        <w:t>а</w:t>
      </w:r>
      <w:bookmarkEnd w:id="18"/>
      <w:r w:rsidRPr="00DF7AB2">
        <w:rPr>
          <w:rFonts w:eastAsiaTheme="minorEastAsia"/>
          <w:color w:val="000000" w:themeColor="text1"/>
          <w:sz w:val="28"/>
          <w:szCs w:val="28"/>
        </w:rPr>
        <w:t>)</w:t>
      </w:r>
      <w:r w:rsidRPr="00DF7AB2">
        <w:rPr>
          <w:rFonts w:eastAsiaTheme="minorEastAsia"/>
          <w:color w:val="000000" w:themeColor="text1"/>
          <w:sz w:val="28"/>
          <w:szCs w:val="28"/>
        </w:rPr>
        <w:tab/>
        <w:t xml:space="preserve">Наличие полной и понятной информации </w:t>
      </w:r>
      <w:r w:rsidRPr="00DF7AB2">
        <w:rPr>
          <w:sz w:val="28"/>
          <w:szCs w:val="28"/>
        </w:rPr>
        <w:t>о порядке, сроках,</w:t>
      </w:r>
      <w:r w:rsidRPr="00DF7AB2">
        <w:rPr>
          <w:sz w:val="28"/>
          <w:szCs w:val="28"/>
          <w:lang w:eastAsia="ar-SA"/>
        </w:rPr>
        <w:t xml:space="preserve"> </w:t>
      </w:r>
      <w:r w:rsidRPr="00DF7AB2">
        <w:rPr>
          <w:sz w:val="28"/>
          <w:szCs w:val="28"/>
        </w:rPr>
        <w:t xml:space="preserve"> удобстве информирования заявителя  и ходе предоставления государственной услуги, а также получения результата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41945" w:rsidRPr="00DF7AB2" w:rsidRDefault="00C41945" w:rsidP="00C41945">
      <w:pPr>
        <w:pStyle w:val="16"/>
        <w:tabs>
          <w:tab w:val="left" w:pos="1355"/>
        </w:tabs>
        <w:ind w:firstLine="709"/>
        <w:jc w:val="both"/>
        <w:rPr>
          <w:sz w:val="28"/>
          <w:szCs w:val="28"/>
        </w:rPr>
      </w:pPr>
      <w:bookmarkStart w:id="19" w:name="bookmark356"/>
      <w:r w:rsidRPr="00DF7AB2">
        <w:rPr>
          <w:sz w:val="28"/>
          <w:szCs w:val="28"/>
        </w:rPr>
        <w:t>б</w:t>
      </w:r>
      <w:bookmarkEnd w:id="19"/>
      <w:r w:rsidRPr="00DF7AB2">
        <w:rPr>
          <w:sz w:val="28"/>
          <w:szCs w:val="28"/>
        </w:rPr>
        <w:t>)</w:t>
      </w:r>
      <w:r w:rsidRPr="00DF7AB2">
        <w:rPr>
          <w:sz w:val="28"/>
          <w:szCs w:val="28"/>
        </w:rPr>
        <w:tab/>
        <w:t>возможность выбора Заявителем форм предоставления Муниципальной услуги;</w:t>
      </w:r>
    </w:p>
    <w:p w:rsidR="00C41945" w:rsidRPr="00DF7AB2" w:rsidRDefault="00C41945" w:rsidP="00C41945">
      <w:pPr>
        <w:pStyle w:val="16"/>
        <w:tabs>
          <w:tab w:val="left" w:pos="1355"/>
        </w:tabs>
        <w:ind w:firstLine="709"/>
        <w:jc w:val="both"/>
        <w:rPr>
          <w:sz w:val="28"/>
          <w:szCs w:val="28"/>
        </w:rPr>
      </w:pPr>
      <w:r w:rsidRPr="00DF7AB2">
        <w:rPr>
          <w:sz w:val="28"/>
          <w:szCs w:val="28"/>
        </w:rPr>
        <w:t>в) возможность обращения за получением Муниципальной услуги в МФЦ, в том числе с использованием ЕПГУ;</w:t>
      </w:r>
    </w:p>
    <w:p w:rsidR="00C41945" w:rsidRPr="00DF7AB2" w:rsidRDefault="00C41945" w:rsidP="00C41945">
      <w:pPr>
        <w:pStyle w:val="16"/>
        <w:tabs>
          <w:tab w:val="left" w:pos="1083"/>
        </w:tabs>
        <w:ind w:firstLine="709"/>
        <w:jc w:val="both"/>
        <w:rPr>
          <w:sz w:val="28"/>
          <w:szCs w:val="28"/>
        </w:rPr>
      </w:pPr>
      <w:bookmarkStart w:id="20" w:name="bookmark357"/>
      <w:r w:rsidRPr="00DF7AB2">
        <w:rPr>
          <w:sz w:val="28"/>
          <w:szCs w:val="28"/>
        </w:rPr>
        <w:t>г</w:t>
      </w:r>
      <w:bookmarkEnd w:id="20"/>
      <w:r w:rsidRPr="00DF7AB2">
        <w:rPr>
          <w:sz w:val="28"/>
          <w:szCs w:val="28"/>
        </w:rPr>
        <w:t>)</w:t>
      </w:r>
      <w:r w:rsidRPr="00DF7AB2">
        <w:rPr>
          <w:sz w:val="28"/>
          <w:szCs w:val="28"/>
        </w:rPr>
        <w:tab/>
        <w:t>возможность обращения за получением Муниципальной услуги в электронной форме, в том числе с использованием ЕПГУ;</w:t>
      </w:r>
    </w:p>
    <w:p w:rsidR="00C41945" w:rsidRPr="00DF7AB2" w:rsidRDefault="00C41945" w:rsidP="00C41945">
      <w:pPr>
        <w:pStyle w:val="16"/>
        <w:tabs>
          <w:tab w:val="left" w:pos="1098"/>
        </w:tabs>
        <w:ind w:firstLine="709"/>
        <w:jc w:val="both"/>
        <w:rPr>
          <w:sz w:val="28"/>
          <w:szCs w:val="28"/>
        </w:rPr>
      </w:pPr>
      <w:proofErr w:type="spellStart"/>
      <w:r w:rsidRPr="00DF7AB2">
        <w:rPr>
          <w:sz w:val="28"/>
          <w:szCs w:val="28"/>
        </w:rPr>
        <w:t>д</w:t>
      </w:r>
      <w:proofErr w:type="spellEnd"/>
      <w:r w:rsidRPr="00DF7AB2">
        <w:rPr>
          <w:sz w:val="28"/>
          <w:szCs w:val="28"/>
        </w:rPr>
        <w:t>)</w:t>
      </w:r>
      <w:r w:rsidRPr="00DF7AB2">
        <w:rPr>
          <w:sz w:val="28"/>
          <w:szCs w:val="28"/>
        </w:rPr>
        <w:tab/>
        <w:t>доступность обращения за предоставлением Муниципальной услуги, в том числе для маломобильных групп населения;</w:t>
      </w:r>
    </w:p>
    <w:p w:rsidR="00C41945" w:rsidRPr="00DF7AB2" w:rsidRDefault="00C41945" w:rsidP="00C41945">
      <w:pPr>
        <w:pStyle w:val="16"/>
        <w:tabs>
          <w:tab w:val="left" w:pos="1355"/>
        </w:tabs>
        <w:ind w:firstLine="709"/>
        <w:jc w:val="both"/>
        <w:rPr>
          <w:sz w:val="28"/>
          <w:szCs w:val="28"/>
        </w:rPr>
      </w:pPr>
      <w:r w:rsidRPr="00DF7AB2">
        <w:rPr>
          <w:sz w:val="28"/>
          <w:szCs w:val="28"/>
        </w:rPr>
        <w:t>е)</w:t>
      </w:r>
      <w:r w:rsidRPr="00DF7AB2">
        <w:rPr>
          <w:sz w:val="28"/>
          <w:szCs w:val="28"/>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C41945" w:rsidRPr="00DF7AB2" w:rsidRDefault="00C41945" w:rsidP="00C41945">
      <w:pPr>
        <w:pStyle w:val="16"/>
        <w:tabs>
          <w:tab w:val="left" w:pos="1131"/>
        </w:tabs>
        <w:ind w:firstLine="709"/>
        <w:jc w:val="both"/>
        <w:rPr>
          <w:sz w:val="28"/>
          <w:szCs w:val="28"/>
        </w:rPr>
      </w:pPr>
      <w:r w:rsidRPr="00DF7AB2">
        <w:rPr>
          <w:sz w:val="28"/>
          <w:szCs w:val="28"/>
        </w:rPr>
        <w:t>ж)</w:t>
      </w:r>
      <w:r w:rsidRPr="00DF7AB2">
        <w:rPr>
          <w:sz w:val="28"/>
          <w:szCs w:val="28"/>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41945" w:rsidRPr="00DF7AB2" w:rsidRDefault="00C41945" w:rsidP="00C41945">
      <w:pPr>
        <w:pStyle w:val="16"/>
        <w:tabs>
          <w:tab w:val="left" w:pos="1107"/>
        </w:tabs>
        <w:ind w:firstLine="709"/>
        <w:jc w:val="both"/>
        <w:rPr>
          <w:sz w:val="28"/>
          <w:szCs w:val="28"/>
        </w:rPr>
      </w:pPr>
      <w:proofErr w:type="spellStart"/>
      <w:r w:rsidRPr="00DF7AB2">
        <w:rPr>
          <w:sz w:val="28"/>
          <w:szCs w:val="28"/>
        </w:rPr>
        <w:t>з</w:t>
      </w:r>
      <w:proofErr w:type="spellEnd"/>
      <w:r w:rsidRPr="00DF7AB2">
        <w:rPr>
          <w:sz w:val="28"/>
          <w:szCs w:val="28"/>
        </w:rPr>
        <w:t>)</w:t>
      </w:r>
      <w:r w:rsidRPr="00DF7AB2">
        <w:rPr>
          <w:sz w:val="28"/>
          <w:szCs w:val="28"/>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C41945" w:rsidRPr="00DF7AB2" w:rsidRDefault="00C41945" w:rsidP="00C41945">
      <w:pPr>
        <w:pStyle w:val="16"/>
        <w:tabs>
          <w:tab w:val="left" w:pos="1102"/>
        </w:tabs>
        <w:ind w:firstLine="709"/>
        <w:jc w:val="both"/>
        <w:rPr>
          <w:sz w:val="28"/>
          <w:szCs w:val="28"/>
        </w:rPr>
      </w:pPr>
      <w:r w:rsidRPr="00DF7AB2">
        <w:rPr>
          <w:sz w:val="28"/>
          <w:szCs w:val="28"/>
        </w:rPr>
        <w:t>и)</w:t>
      </w:r>
      <w:r w:rsidRPr="00DF7AB2">
        <w:rPr>
          <w:sz w:val="28"/>
          <w:szCs w:val="28"/>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C41945" w:rsidRPr="00DF7AB2" w:rsidRDefault="00C41945" w:rsidP="00C41945">
      <w:pPr>
        <w:pStyle w:val="16"/>
        <w:tabs>
          <w:tab w:val="left" w:pos="1102"/>
        </w:tabs>
        <w:ind w:firstLine="709"/>
        <w:jc w:val="both"/>
        <w:rPr>
          <w:sz w:val="28"/>
          <w:szCs w:val="28"/>
        </w:rPr>
      </w:pPr>
      <w:r w:rsidRPr="00DF7AB2">
        <w:rPr>
          <w:sz w:val="28"/>
          <w:szCs w:val="28"/>
        </w:rPr>
        <w:t>к)</w:t>
      </w:r>
      <w:r w:rsidRPr="00DF7AB2">
        <w:rPr>
          <w:sz w:val="28"/>
          <w:szCs w:val="28"/>
        </w:rPr>
        <w:tab/>
        <w:t>предоставление возможности получения информации о ходе предоставления Муниципальной услуги, в том числе с использованием ЕПГУ.</w:t>
      </w:r>
    </w:p>
    <w:p w:rsidR="00C41945" w:rsidRPr="00DF7AB2" w:rsidRDefault="00C41945" w:rsidP="00C41945">
      <w:pPr>
        <w:pStyle w:val="16"/>
        <w:tabs>
          <w:tab w:val="left" w:pos="1366"/>
        </w:tabs>
        <w:ind w:firstLine="0"/>
        <w:jc w:val="both"/>
        <w:rPr>
          <w:sz w:val="28"/>
          <w:szCs w:val="28"/>
        </w:rPr>
      </w:pPr>
      <w:bookmarkStart w:id="21" w:name="bookmark365"/>
      <w:bookmarkEnd w:id="21"/>
      <w:r w:rsidRPr="00DF7AB2">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41945" w:rsidRPr="00DF7AB2" w:rsidRDefault="00C41945" w:rsidP="00C41945">
      <w:pPr>
        <w:pStyle w:val="16"/>
        <w:numPr>
          <w:ilvl w:val="1"/>
          <w:numId w:val="5"/>
        </w:numPr>
        <w:tabs>
          <w:tab w:val="left" w:pos="1357"/>
        </w:tabs>
        <w:ind w:firstLine="0"/>
        <w:jc w:val="both"/>
        <w:rPr>
          <w:sz w:val="28"/>
          <w:szCs w:val="28"/>
        </w:rPr>
      </w:pPr>
      <w:bookmarkStart w:id="22" w:name="bookmark366"/>
      <w:bookmarkEnd w:id="22"/>
      <w:r w:rsidRPr="00DF7AB2">
        <w:rPr>
          <w:sz w:val="28"/>
          <w:szCs w:val="28"/>
        </w:rPr>
        <w:t xml:space="preserve">   </w:t>
      </w:r>
      <w:r w:rsidR="00605991">
        <w:rPr>
          <w:sz w:val="28"/>
          <w:szCs w:val="28"/>
        </w:rPr>
        <w:t>Предоставление м</w:t>
      </w:r>
      <w:r w:rsidRPr="00DF7AB2">
        <w:rPr>
          <w:sz w:val="28"/>
          <w:szCs w:val="28"/>
        </w:rPr>
        <w:t>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594848" w:rsidRPr="00DF7AB2" w:rsidRDefault="00594848" w:rsidP="00C41945">
      <w:pPr>
        <w:rPr>
          <w:rFonts w:ascii="Times New Roman" w:eastAsia="Arial" w:hAnsi="Times New Roman"/>
          <w:sz w:val="28"/>
          <w:szCs w:val="28"/>
        </w:rPr>
      </w:pPr>
      <w:r w:rsidRPr="00DF7AB2">
        <w:rPr>
          <w:rFonts w:ascii="Times New Roman" w:eastAsia="Arial" w:hAnsi="Times New Roman"/>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94848" w:rsidRPr="00DF7AB2" w:rsidRDefault="00594848" w:rsidP="00A013F0">
      <w:pPr>
        <w:rPr>
          <w:rFonts w:ascii="Times New Roman" w:eastAsia="SimSun" w:hAnsi="Times New Roman"/>
          <w:bCs/>
          <w:kern w:val="3"/>
          <w:sz w:val="28"/>
          <w:szCs w:val="28"/>
          <w:lang w:eastAsia="hi-IN" w:bidi="hi-IN"/>
        </w:rPr>
      </w:pPr>
    </w:p>
    <w:p w:rsidR="00594848" w:rsidRPr="00DF7AB2" w:rsidRDefault="00270091" w:rsidP="00A013F0">
      <w:pPr>
        <w:rPr>
          <w:rFonts w:ascii="Times New Roman" w:hAnsi="Times New Roman"/>
          <w:bCs/>
          <w:sz w:val="28"/>
          <w:szCs w:val="28"/>
        </w:rPr>
      </w:pPr>
      <w:hyperlink r:id="rId7" w:history="1">
        <w:r w:rsidR="00594848" w:rsidRPr="00DF7AB2">
          <w:rPr>
            <w:rStyle w:val="a3"/>
            <w:rFonts w:ascii="Times New Roman" w:hAnsi="Times New Roman"/>
            <w:sz w:val="28"/>
            <w:szCs w:val="28"/>
          </w:rPr>
          <w:t xml:space="preserve">Предоставление муниципальной услуги в многофункциональных центрах осуществляется с учетом постановления Правительства Российской Федерации от 22.12.2012 № 1376 «Об утверждении </w:t>
        </w:r>
        <w:proofErr w:type="gramStart"/>
        <w:r w:rsidR="00594848" w:rsidRPr="00DF7AB2">
          <w:rPr>
            <w:rStyle w:val="a3"/>
            <w:rFonts w:ascii="Times New Roman" w:hAnsi="Times New Roman"/>
            <w:sz w:val="28"/>
            <w:szCs w:val="28"/>
          </w:rPr>
          <w:t xml:space="preserve">Правил организации деятельности </w:t>
        </w:r>
        <w:r w:rsidR="00594848" w:rsidRPr="00DF7AB2">
          <w:rPr>
            <w:rStyle w:val="a3"/>
            <w:rFonts w:ascii="Times New Roman" w:hAnsi="Times New Roman"/>
            <w:sz w:val="28"/>
            <w:szCs w:val="28"/>
          </w:rPr>
          <w:lastRenderedPageBreak/>
          <w:t>многофункциональных центров предоставления государственных</w:t>
        </w:r>
        <w:proofErr w:type="gramEnd"/>
        <w:r w:rsidR="00594848" w:rsidRPr="00DF7AB2">
          <w:rPr>
            <w:rStyle w:val="a3"/>
            <w:rFonts w:ascii="Times New Roman" w:hAnsi="Times New Roman"/>
            <w:sz w:val="28"/>
            <w:szCs w:val="28"/>
          </w:rPr>
          <w:t xml:space="preserve"> и муниципальных услуг»</w:t>
        </w:r>
      </w:hyperlink>
      <w:r w:rsidR="00594848" w:rsidRPr="00DF7AB2">
        <w:rPr>
          <w:rFonts w:ascii="Times New Roman" w:hAnsi="Times New Roman"/>
          <w:sz w:val="28"/>
          <w:szCs w:val="28"/>
        </w:rPr>
        <w:t>.</w:t>
      </w:r>
      <w:r w:rsidR="00594848" w:rsidRPr="00DF7AB2">
        <w:rPr>
          <w:rFonts w:ascii="Times New Roman" w:hAnsi="Times New Roman"/>
          <w:bCs/>
          <w:sz w:val="28"/>
          <w:szCs w:val="28"/>
        </w:rPr>
        <w:t xml:space="preserve"> </w:t>
      </w:r>
    </w:p>
    <w:p w:rsidR="00594848" w:rsidRPr="00DF7AB2" w:rsidRDefault="00594848" w:rsidP="00A013F0">
      <w:pPr>
        <w:rPr>
          <w:rFonts w:ascii="Times New Roman" w:hAnsi="Times New Roman"/>
          <w:sz w:val="28"/>
          <w:szCs w:val="28"/>
        </w:rPr>
      </w:pPr>
      <w:r w:rsidRPr="00DF7AB2">
        <w:rPr>
          <w:rFonts w:ascii="Times New Roman" w:hAnsi="Times New Roman"/>
          <w:sz w:val="28"/>
          <w:szCs w:val="28"/>
        </w:rPr>
        <w:t xml:space="preserve">Обращение за получением муниципальной услуги и предоставление муниципальной услуги с использованием электронных документов, подписанных электронной подписью, осуществляется в соответствии с требованиями </w:t>
      </w:r>
      <w:hyperlink r:id="rId8" w:history="1">
        <w:r w:rsidRPr="00DF7AB2">
          <w:rPr>
            <w:rStyle w:val="a3"/>
            <w:rFonts w:ascii="Times New Roman" w:hAnsi="Times New Roman"/>
            <w:sz w:val="28"/>
            <w:szCs w:val="28"/>
          </w:rPr>
          <w:t>Федерального закона от 06.04.2011 № 63-ФЗ «Об электронной подписи»</w:t>
        </w:r>
      </w:hyperlink>
      <w:r w:rsidRPr="00DF7AB2">
        <w:rPr>
          <w:rFonts w:ascii="Times New Roman" w:hAnsi="Times New Roman"/>
          <w:sz w:val="28"/>
          <w:szCs w:val="28"/>
        </w:rPr>
        <w:t xml:space="preserve"> и требованиями Федерального закона от 27.07.2010 № 210-ФЗ «Об организации предоставления государственных и муниципальных услуг».</w:t>
      </w:r>
    </w:p>
    <w:p w:rsidR="00594848" w:rsidRPr="00DF7AB2" w:rsidRDefault="00594848" w:rsidP="00A013F0">
      <w:pPr>
        <w:rPr>
          <w:rFonts w:ascii="Times New Roman" w:hAnsi="Times New Roman"/>
          <w:sz w:val="28"/>
          <w:szCs w:val="28"/>
        </w:rPr>
      </w:pPr>
      <w:r w:rsidRPr="00DF7AB2">
        <w:rPr>
          <w:rFonts w:ascii="Times New Roman" w:hAnsi="Times New Roman"/>
          <w:sz w:val="28"/>
          <w:szCs w:val="28"/>
        </w:rPr>
        <w:t>Заявитель (представитель заявителя) вправе обратиться за получением муниципальной услуги в электронной форме с использованием усиленной квалифицированной электронной подписи (далее – квалифицированная подпись).</w:t>
      </w:r>
    </w:p>
    <w:p w:rsidR="00594848" w:rsidRPr="00DF7AB2" w:rsidRDefault="00594848" w:rsidP="00A013F0">
      <w:pPr>
        <w:rPr>
          <w:rFonts w:ascii="Times New Roman" w:hAnsi="Times New Roman"/>
          <w:sz w:val="28"/>
          <w:szCs w:val="28"/>
        </w:rPr>
      </w:pPr>
      <w:r w:rsidRPr="00DF7AB2">
        <w:rPr>
          <w:rFonts w:ascii="Times New Roman" w:hAnsi="Times New Roman"/>
          <w:sz w:val="28"/>
          <w:szCs w:val="28"/>
        </w:rPr>
        <w:t>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06.04.2011 № 63-ФЗ «Об электронной подписи».</w:t>
      </w:r>
    </w:p>
    <w:p w:rsidR="00594848" w:rsidRPr="00DF7AB2" w:rsidRDefault="00594848" w:rsidP="00A013F0">
      <w:pPr>
        <w:rPr>
          <w:rFonts w:ascii="Times New Roman" w:hAnsi="Times New Roman"/>
          <w:sz w:val="28"/>
          <w:szCs w:val="28"/>
        </w:rPr>
      </w:pPr>
      <w:r w:rsidRPr="00DF7AB2">
        <w:rPr>
          <w:rFonts w:ascii="Times New Roman" w:hAnsi="Times New Roman"/>
          <w:sz w:val="28"/>
          <w:szCs w:val="28"/>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rsidR="00594848" w:rsidRPr="00DF7AB2" w:rsidRDefault="00594848" w:rsidP="00A013F0">
      <w:pPr>
        <w:rPr>
          <w:rFonts w:ascii="Times New Roman" w:hAnsi="Times New Roman"/>
          <w:sz w:val="28"/>
          <w:szCs w:val="28"/>
        </w:rPr>
      </w:pPr>
      <w:r w:rsidRPr="00DF7AB2">
        <w:rPr>
          <w:rFonts w:ascii="Times New Roman" w:hAnsi="Times New Roman"/>
          <w:sz w:val="28"/>
          <w:szCs w:val="28"/>
        </w:rPr>
        <w:t>Использование заявителем квалифицированной подписи осуществляется с соблюдением обязанностей, предусмотренных статьей 10 Федерального закона от 06.04.2011 № 63-ФЗ «Об электронной подписи».</w:t>
      </w:r>
    </w:p>
    <w:p w:rsidR="00594848" w:rsidRPr="00DF7AB2" w:rsidRDefault="00594848" w:rsidP="00594848">
      <w:pPr>
        <w:rPr>
          <w:rFonts w:ascii="Times New Roman" w:hAnsi="Times New Roman"/>
          <w:sz w:val="28"/>
          <w:szCs w:val="28"/>
        </w:rPr>
      </w:pPr>
    </w:p>
    <w:p w:rsidR="00CA68CC" w:rsidRPr="00DF7AB2" w:rsidRDefault="00CA68CC">
      <w:pPr>
        <w:spacing w:line="320" w:lineRule="exact"/>
        <w:ind w:firstLine="700"/>
        <w:rPr>
          <w:rFonts w:ascii="Times New Roman" w:hAnsi="Times New Roman"/>
          <w:sz w:val="28"/>
          <w:szCs w:val="28"/>
        </w:rPr>
      </w:pPr>
    </w:p>
    <w:p w:rsidR="00CA68CC" w:rsidRPr="00DF7AB2" w:rsidRDefault="00CA68CC" w:rsidP="00A013F0">
      <w:pPr>
        <w:pStyle w:val="2"/>
        <w:rPr>
          <w:rFonts w:ascii="Times New Roman" w:eastAsia="SimSun" w:hAnsi="Times New Roman" w:cs="Times New Roman"/>
          <w:kern w:val="1"/>
          <w:sz w:val="28"/>
          <w:lang w:eastAsia="hi-IN" w:bidi="hi-IN"/>
        </w:rPr>
      </w:pPr>
      <w:r w:rsidRPr="00DF7AB2">
        <w:rPr>
          <w:rFonts w:ascii="Times New Roman" w:eastAsia="SimSun" w:hAnsi="Times New Roman" w:cs="Times New Roman"/>
          <w:kern w:val="1"/>
          <w:sz w:val="28"/>
          <w:lang w:eastAsia="hi-I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Предоставление муниципальной услуги включает в себя следующее содержание и последовательность административных действий:</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прием заявления (запроса) о выдаче разрешения на проведение земляных работ;</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подготовка результата предоставления муниципальной услуги;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выдача результата муниципальной услуги.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Описание последовательности действий при предоставлении муниципальной услуги указаны в блок-схеме (приложение 3).</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xml:space="preserve">Особенности выполнения административных процедур в электронной форме определяются действующим законодательством. </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3.1.Прием заявления о выдаче разрешения на проведение земляных работ.</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Юридическим основанием для начала предоставления муниципальной услуги является поступление в администрацию заявления (запроса) с прилагаемыми документами.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lastRenderedPageBreak/>
        <w:t>Должностное лицо при получении от заявителя запроса (заявления), совершает следующие действия:</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xml:space="preserve">а) сверяет личность заявителя с документом, удостоверяющим личность (в случае, если заявитель обратился лично); </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б) проверяет правильность оформления заявления (запроса) (отсутствие в запросе (заявлении)  подчисток, приписок, зачеркнутых слов и иных не оговоренных исправлений, а также серьезных повреждений, не позволяющих однозначно истолковать их содержание);</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в) регистрирует заявление (запрос) в журнале входящей документации;</w:t>
      </w:r>
    </w:p>
    <w:p w:rsidR="00CA68CC" w:rsidRPr="00DF7AB2" w:rsidRDefault="00CA68CC" w:rsidP="00A013F0">
      <w:pPr>
        <w:rPr>
          <w:rFonts w:ascii="Times New Roman" w:eastAsia="Arial Unicode MS" w:hAnsi="Times New Roman"/>
          <w:bCs/>
          <w:sz w:val="28"/>
          <w:szCs w:val="28"/>
        </w:rPr>
      </w:pPr>
      <w:r w:rsidRPr="00DF7AB2">
        <w:rPr>
          <w:rFonts w:ascii="Times New Roman" w:hAnsi="Times New Roman"/>
          <w:sz w:val="28"/>
          <w:szCs w:val="28"/>
        </w:rPr>
        <w:t>г) на втором экземпляре (копии) заявления (запроса) указывает регистрационный номер, дату получения заявления, подпись сотрудника, принявшего документы (с расшифровкой подписи)</w:t>
      </w:r>
      <w:r w:rsidRPr="00DF7AB2">
        <w:rPr>
          <w:rFonts w:ascii="Times New Roman" w:eastAsia="Arial Unicode MS" w:hAnsi="Times New Roman"/>
          <w:bCs/>
          <w:sz w:val="28"/>
          <w:szCs w:val="28"/>
        </w:rPr>
        <w:t xml:space="preserve">. </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В случае передачи отдельных административных действий по приему,  регистрации, проверке комплектности входящих документов МФЦ, действия, предусмотренные подразделом 3.1. раздела 3 настоящего административного регламента, осуществляются сотрудниками  МФЦ в соответствии с заключаемыми соглашениями, в случае обращения заявителя за предоставлением муниципальной услуги через МФЦ. В указанном случае МФЦ представляет интересы заявителей при взаимодействии с администрацией.</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Общий с</w:t>
      </w:r>
      <w:r w:rsidR="00395807" w:rsidRPr="00DF7AB2">
        <w:rPr>
          <w:rFonts w:ascii="Times New Roman" w:hAnsi="Times New Roman"/>
          <w:sz w:val="28"/>
          <w:szCs w:val="28"/>
        </w:rPr>
        <w:t xml:space="preserve">рок административной процедуры </w:t>
      </w:r>
      <w:r w:rsidRPr="00DF7AB2">
        <w:rPr>
          <w:rFonts w:ascii="Times New Roman" w:hAnsi="Times New Roman"/>
          <w:sz w:val="28"/>
          <w:szCs w:val="28"/>
        </w:rPr>
        <w:t xml:space="preserve"> не более 1 рабочего дня со дня получения заявления (запроса).</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3.2.Подготовка результата предоставления муниципальной услуги.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Юридическим фактом для начала административной процедуры является регистрация заявления (запроса) с приложенными к нему документами.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Должностное лицо в течение 1 дня осуществляет изучение заявления, определяет наличие оснований для отказа в предоставлении муниципальной услуги (основания для оформления отказа и сроки извещения заявителя по отдельным основаниям изложены в подразделе 2.8. раздела 2. настоящего административного регламента). В случае если основания имеются, то оформляет отказ. Проект мотивированного отказа в предоставлении муниципальной услуги оформляется в 2 экземплярах.</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В случае если основания отсутствуют, готовит проект разрешения на проведение земляных работ.</w:t>
      </w:r>
    </w:p>
    <w:p w:rsidR="00CA68CC" w:rsidRPr="00DF7AB2" w:rsidRDefault="00CA68CC" w:rsidP="00A013F0">
      <w:pPr>
        <w:rPr>
          <w:rFonts w:ascii="Times New Roman" w:hAnsi="Times New Roman"/>
          <w:sz w:val="28"/>
          <w:szCs w:val="28"/>
        </w:rPr>
      </w:pPr>
      <w:proofErr w:type="gramStart"/>
      <w:r w:rsidRPr="00DF7AB2">
        <w:rPr>
          <w:rFonts w:ascii="Times New Roman" w:hAnsi="Times New Roman"/>
          <w:sz w:val="28"/>
          <w:szCs w:val="28"/>
        </w:rPr>
        <w:t>Должностное лицо передает проект разрешения на проведение земляных работ (мотивированный отказ) главе администрации) для дальнейшего рассмотрения проекта разрешения на проведение земляных работ (мотивированного отказа) и принятия решения.</w:t>
      </w:r>
      <w:proofErr w:type="gramEnd"/>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xml:space="preserve">Должностное лицо формирует папку документации для рассмотрения главе администрации  и передает ежедневно с понедельника по пятницу в 16-00, </w:t>
      </w:r>
      <w:proofErr w:type="gramStart"/>
      <w:r w:rsidRPr="00DF7AB2">
        <w:rPr>
          <w:rFonts w:ascii="Times New Roman" w:hAnsi="Times New Roman"/>
          <w:sz w:val="28"/>
          <w:szCs w:val="28"/>
        </w:rPr>
        <w:t>документы,  полученные после 16-00 передаются</w:t>
      </w:r>
      <w:proofErr w:type="gramEnd"/>
      <w:r w:rsidRPr="00DF7AB2">
        <w:rPr>
          <w:rFonts w:ascii="Times New Roman" w:hAnsi="Times New Roman"/>
          <w:sz w:val="28"/>
          <w:szCs w:val="28"/>
        </w:rPr>
        <w:t xml:space="preserve"> на следующий рабочий день.</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Глава администрации рассматривает и подписывает разрешение на проведение земляных работ (отказ в предоставлении муниципальной услуги).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Подписанный результат муниципальной услуги отдает заместителю главы администрации.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lastRenderedPageBreak/>
        <w:t xml:space="preserve"> Заместитель главы администрации регистрирует разрешение на проведение земляных работ (отказ в предоставлении муниципальной услуги) и готовит для отправки заявителю. </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Разрешения регистрируются в журнале выдачи разрешений на проведение земляных работ.</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Общий с</w:t>
      </w:r>
      <w:r w:rsidR="00395807" w:rsidRPr="00DF7AB2">
        <w:rPr>
          <w:rFonts w:ascii="Times New Roman" w:hAnsi="Times New Roman"/>
          <w:sz w:val="28"/>
          <w:szCs w:val="28"/>
        </w:rPr>
        <w:t xml:space="preserve">рок административной процедуры </w:t>
      </w:r>
      <w:r w:rsidRPr="00DF7AB2">
        <w:rPr>
          <w:rFonts w:ascii="Times New Roman" w:hAnsi="Times New Roman"/>
          <w:sz w:val="28"/>
          <w:szCs w:val="28"/>
        </w:rPr>
        <w:t xml:space="preserve"> не более 26 дней со дня регистрации заявления (запроса).</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3.3.Выдача результата муниципальной услуги.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Основанием для начала процедуры является зарегистрированный результат муниципальной услуги.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Разрешение на проведение земляных работ выдается заявителю лично.</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Отказ в предоставлении муниципальной услуги выдается:</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лично;</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через уполномоченного представителя;</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почтой;</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в форме электронного документа по сети Интернет с последующим направлением оригинала документа.</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Результатами административной процедуры являются:</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оформление и выдача разрешения на проведение земляных работ, оформленно</w:t>
      </w:r>
      <w:r w:rsidR="00EB0DB2" w:rsidRPr="00DF7AB2">
        <w:rPr>
          <w:rFonts w:ascii="Times New Roman" w:hAnsi="Times New Roman"/>
          <w:sz w:val="28"/>
          <w:szCs w:val="28"/>
        </w:rPr>
        <w:t xml:space="preserve">е в соответствии с приложением </w:t>
      </w:r>
      <w:r w:rsidRPr="00DF7AB2">
        <w:rPr>
          <w:rFonts w:ascii="Times New Roman" w:hAnsi="Times New Roman"/>
          <w:sz w:val="28"/>
          <w:szCs w:val="28"/>
        </w:rPr>
        <w:t>3 к настоящему административному регламенту.</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отказ в выдаче разрешения на проведение земляных работ.</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xml:space="preserve">Должностное лицо выдает результат предоставления муниципальной услуги заявителю при предоставлении следующих документов: </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xml:space="preserve">- документа, удостоверяющего личность заявителя или его представителя, </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документа, подтверждающего полномочия представителя заявителя (в случае обращения за результатом представителя).</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Заявитель подтверждает получение документов личной подписью на экземпляре результата муниципальной услуги, который остается в администрации.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 xml:space="preserve">В случае отправления мотивированного отказа в предоставлении муниципальной услуги, должностное лицо делает соответствующую отметку в журнале выдачи разрешений на проведение земляных работ с указанием даты отправления результата. </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В случае передачи отдельных административных действий по выдаче документов, являющихся результатом муниципальной услуги,  МФЦ, действия по выдаче результата, предусмотренные подраздела 3.3. раздела 3 настоящего административного регламента, осуществляются сотрудниками  МФЦ в соответствии с заключаемыми соглашениями, в случае обращения заявителя за предоставлением муниципальной услуги через МФЦ. В указанном случае МФЦ представляет интересы заявителей при взаимодействии с администрацией.</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Общий ср</w:t>
      </w:r>
      <w:r w:rsidR="00395807" w:rsidRPr="00DF7AB2">
        <w:rPr>
          <w:rFonts w:ascii="Times New Roman" w:hAnsi="Times New Roman"/>
          <w:sz w:val="28"/>
          <w:szCs w:val="28"/>
        </w:rPr>
        <w:t xml:space="preserve">ок административной процедуры </w:t>
      </w:r>
      <w:r w:rsidRPr="00DF7AB2">
        <w:rPr>
          <w:rFonts w:ascii="Times New Roman" w:hAnsi="Times New Roman"/>
          <w:sz w:val="28"/>
          <w:szCs w:val="28"/>
        </w:rPr>
        <w:t>не более 3 дней со дня подписания главой администрации результата предоставления муниципальной услуги (мотивированного отказа в предоставлении муниципальной услуги).</w:t>
      </w:r>
    </w:p>
    <w:p w:rsidR="00B54A0D" w:rsidRPr="00DF7AB2" w:rsidRDefault="00B54A0D">
      <w:pPr>
        <w:pStyle w:val="ab"/>
        <w:tabs>
          <w:tab w:val="left" w:pos="540"/>
          <w:tab w:val="left" w:pos="708"/>
        </w:tabs>
        <w:spacing w:line="320" w:lineRule="exact"/>
        <w:ind w:firstLine="700"/>
        <w:rPr>
          <w:rFonts w:ascii="Times New Roman" w:hAnsi="Times New Roman"/>
          <w:sz w:val="28"/>
          <w:szCs w:val="28"/>
        </w:rPr>
      </w:pPr>
    </w:p>
    <w:p w:rsidR="00CA68CC" w:rsidRPr="00DF7AB2" w:rsidRDefault="00CA68CC" w:rsidP="00A013F0">
      <w:pPr>
        <w:pStyle w:val="2"/>
        <w:ind w:firstLine="0"/>
        <w:rPr>
          <w:rFonts w:ascii="Times New Roman" w:hAnsi="Times New Roman" w:cs="Times New Roman"/>
          <w:sz w:val="28"/>
        </w:rPr>
      </w:pPr>
      <w:r w:rsidRPr="00DF7AB2">
        <w:rPr>
          <w:rFonts w:ascii="Times New Roman" w:hAnsi="Times New Roman" w:cs="Times New Roman"/>
          <w:sz w:val="28"/>
        </w:rPr>
        <w:lastRenderedPageBreak/>
        <w:t xml:space="preserve">4.Формы </w:t>
      </w:r>
      <w:proofErr w:type="gramStart"/>
      <w:r w:rsidRPr="00DF7AB2">
        <w:rPr>
          <w:rFonts w:ascii="Times New Roman" w:hAnsi="Times New Roman" w:cs="Times New Roman"/>
          <w:sz w:val="28"/>
        </w:rPr>
        <w:t>контроля за</w:t>
      </w:r>
      <w:proofErr w:type="gramEnd"/>
      <w:r w:rsidRPr="00DF7AB2">
        <w:rPr>
          <w:rFonts w:ascii="Times New Roman" w:hAnsi="Times New Roman" w:cs="Times New Roman"/>
          <w:sz w:val="28"/>
        </w:rPr>
        <w:t xml:space="preserve"> исполнением административного регламента</w:t>
      </w:r>
    </w:p>
    <w:p w:rsidR="00CA68CC" w:rsidRPr="00DF7AB2" w:rsidRDefault="00CA68CC" w:rsidP="00A013F0">
      <w:pPr>
        <w:rPr>
          <w:rFonts w:ascii="Times New Roman" w:hAnsi="Times New Roman"/>
          <w:sz w:val="28"/>
          <w:szCs w:val="28"/>
        </w:rPr>
      </w:pPr>
      <w:proofErr w:type="gramStart"/>
      <w:r w:rsidRPr="00DF7AB2">
        <w:rPr>
          <w:rFonts w:ascii="Times New Roman" w:hAnsi="Times New Roman"/>
          <w:sz w:val="28"/>
          <w:szCs w:val="28"/>
        </w:rPr>
        <w:t>4.1.Сотрудники администрации, ответственные за предоставление муниципальной услуги (исполнения отдельных административных действий),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w:t>
      </w:r>
      <w:proofErr w:type="gramEnd"/>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Персональная ответственность сотрудников закрепляется в их должностных инструкциях.</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4.2.Текущий контроль осуществляется главой администрации в форме проверок соблюдения и исполнения сотрудниками, участвующими в предоставлении муниципальной услуги, положений нормативных правовых актов и методических документов, определяющих порядок выполнения административных процедур, выявления и устранения нарушения прав заявителей, рассмотрения, принятия решений и подготовки ответов на обращения заявителей.</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A68CC" w:rsidRPr="00DF7AB2" w:rsidRDefault="00CA68CC" w:rsidP="00A013F0">
      <w:pPr>
        <w:rPr>
          <w:rFonts w:ascii="Times New Roman" w:hAnsi="Times New Roman"/>
          <w:sz w:val="28"/>
          <w:szCs w:val="28"/>
        </w:rPr>
      </w:pPr>
      <w:r w:rsidRPr="00DF7AB2">
        <w:rPr>
          <w:rFonts w:ascii="Times New Roman" w:hAnsi="Times New Roman"/>
          <w:sz w:val="28"/>
          <w:szCs w:val="28"/>
        </w:rPr>
        <w:t>4.3.Проверка полноты и качества предоставления муниципальной услуги может носить плановый характер (осуществляется на основании планов работы), тематический характер (проверка предоставления муниципальной услуги отдельным категориям заявителей) и внеплановый характер (по конкретному обращению заявителей).</w:t>
      </w:r>
    </w:p>
    <w:p w:rsidR="00EE55D5" w:rsidRPr="00DF7AB2" w:rsidRDefault="00EE55D5">
      <w:pPr>
        <w:spacing w:line="320" w:lineRule="exact"/>
        <w:ind w:firstLine="700"/>
        <w:rPr>
          <w:rFonts w:ascii="Times New Roman" w:hAnsi="Times New Roman"/>
          <w:sz w:val="28"/>
          <w:szCs w:val="28"/>
        </w:rPr>
      </w:pPr>
    </w:p>
    <w:p w:rsidR="00EE55D5" w:rsidRPr="00DF7AB2" w:rsidRDefault="00EE55D5" w:rsidP="00A013F0">
      <w:pPr>
        <w:pStyle w:val="2"/>
        <w:rPr>
          <w:rFonts w:ascii="Times New Roman" w:hAnsi="Times New Roman" w:cs="Times New Roman"/>
          <w:sz w:val="28"/>
        </w:rPr>
      </w:pPr>
      <w:r w:rsidRPr="00DF7AB2">
        <w:rPr>
          <w:rFonts w:ascii="Times New Roman" w:hAnsi="Times New Roman" w:cs="Times New Roman"/>
          <w:sz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E55D5" w:rsidRPr="00DF7AB2" w:rsidRDefault="00EE55D5" w:rsidP="00A013F0">
      <w:pPr>
        <w:rPr>
          <w:rFonts w:ascii="Times New Roman" w:hAnsi="Times New Roman"/>
          <w:sz w:val="28"/>
          <w:szCs w:val="28"/>
        </w:rPr>
      </w:pPr>
      <w:r w:rsidRPr="00DF7AB2">
        <w:rPr>
          <w:rFonts w:ascii="Times New Roman" w:hAnsi="Times New Roman"/>
          <w:sz w:val="28"/>
          <w:szCs w:val="28"/>
        </w:rPr>
        <w:t>5.1.Досудебное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 Федерального закона от 27.07.2010 № 210-ФЗ «Об организации предоставления государственных и муниципальных услуг».</w:t>
      </w:r>
    </w:p>
    <w:p w:rsidR="00EE55D5" w:rsidRPr="00DF7AB2" w:rsidRDefault="00EE55D5" w:rsidP="00A013F0">
      <w:pPr>
        <w:rPr>
          <w:rFonts w:ascii="Times New Roman" w:hAnsi="Times New Roman"/>
          <w:sz w:val="28"/>
          <w:szCs w:val="28"/>
        </w:rPr>
      </w:pPr>
      <w:r w:rsidRPr="00DF7AB2">
        <w:rPr>
          <w:rFonts w:ascii="Times New Roman" w:hAnsi="Times New Roman"/>
          <w:sz w:val="28"/>
          <w:szCs w:val="28"/>
        </w:rPr>
        <w:t xml:space="preserve">5.2.Особенности подачи жалоб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5.2.1.Жалоба подается в письменной форме, в том числе при личном приеме заявителя, или в электронном виде должностному лицу   администрации мун</w:t>
      </w:r>
      <w:r w:rsidR="00395807" w:rsidRPr="00DF7AB2">
        <w:rPr>
          <w:rFonts w:ascii="Times New Roman" w:hAnsi="Times New Roman"/>
          <w:sz w:val="28"/>
          <w:szCs w:val="28"/>
        </w:rPr>
        <w:t>иципального образования «Калмаюр</w:t>
      </w:r>
      <w:r w:rsidRPr="00DF7AB2">
        <w:rPr>
          <w:rFonts w:ascii="Times New Roman" w:hAnsi="Times New Roman"/>
          <w:sz w:val="28"/>
          <w:szCs w:val="28"/>
        </w:rPr>
        <w:t>ское  сельское поселение» Чердаклинского района Ульяновской области. Должностное лицо, уполномоченное на предоставление муниципальной услу</w:t>
      </w:r>
      <w:r w:rsidR="00395807" w:rsidRPr="00DF7AB2">
        <w:rPr>
          <w:rFonts w:ascii="Times New Roman" w:hAnsi="Times New Roman"/>
          <w:sz w:val="28"/>
          <w:szCs w:val="28"/>
        </w:rPr>
        <w:t>ги, принимает жалобы по графику</w:t>
      </w:r>
      <w:r w:rsidRPr="00DF7AB2">
        <w:rPr>
          <w:rFonts w:ascii="Times New Roman" w:hAnsi="Times New Roman"/>
          <w:sz w:val="28"/>
          <w:szCs w:val="28"/>
        </w:rPr>
        <w:t xml:space="preserve"> (адрес и график работы администрации </w:t>
      </w:r>
      <w:r w:rsidRPr="00DF7AB2">
        <w:rPr>
          <w:rFonts w:ascii="Times New Roman" w:hAnsi="Times New Roman"/>
          <w:sz w:val="28"/>
          <w:szCs w:val="28"/>
          <w:lang w:eastAsia="hi-IN" w:bidi="hi-IN"/>
        </w:rPr>
        <w:t>изложены в подразделе 1.3 раздела 1 настоящего административного регламента</w:t>
      </w:r>
      <w:r w:rsidRPr="00DF7AB2">
        <w:rPr>
          <w:rFonts w:ascii="Times New Roman" w:hAnsi="Times New Roman"/>
          <w:sz w:val="28"/>
          <w:szCs w:val="28"/>
        </w:rPr>
        <w:t xml:space="preserve">). </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5.2.2. Жалоба должна содержать:</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lastRenderedPageBreak/>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A0CA3" w:rsidRPr="00DF7AB2" w:rsidRDefault="00EA0CA3" w:rsidP="00A013F0">
      <w:pPr>
        <w:rPr>
          <w:rFonts w:ascii="Times New Roman" w:hAnsi="Times New Roman"/>
          <w:sz w:val="28"/>
          <w:szCs w:val="28"/>
        </w:rPr>
      </w:pPr>
      <w:proofErr w:type="gramStart"/>
      <w:r w:rsidRPr="00DF7AB2">
        <w:rPr>
          <w:rFonts w:ascii="Times New Roman" w:hAnsi="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5.2.4 раздела 5 настоящего</w:t>
      </w:r>
      <w:proofErr w:type="gramEnd"/>
      <w:r w:rsidRPr="00DF7AB2">
        <w:rPr>
          <w:rFonts w:ascii="Times New Roman" w:hAnsi="Times New Roman"/>
          <w:sz w:val="28"/>
          <w:szCs w:val="28"/>
        </w:rPr>
        <w:t xml:space="preserve"> Административного регламента;</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A0CA3" w:rsidRPr="00DF7AB2" w:rsidRDefault="00EA0CA3" w:rsidP="00A013F0">
      <w:pPr>
        <w:rPr>
          <w:rFonts w:ascii="Times New Roman" w:hAnsi="Times New Roman"/>
          <w:sz w:val="28"/>
          <w:szCs w:val="28"/>
        </w:rPr>
      </w:pPr>
      <w:bookmarkStart w:id="23" w:name="Par11"/>
      <w:bookmarkEnd w:id="23"/>
      <w:r w:rsidRPr="00DF7AB2">
        <w:rPr>
          <w:rFonts w:ascii="Times New Roman" w:hAnsi="Times New Roman"/>
          <w:sz w:val="28"/>
          <w:szCs w:val="28"/>
        </w:rPr>
        <w:t xml:space="preserve">5.2.3.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F7AB2">
        <w:rPr>
          <w:rFonts w:ascii="Times New Roman" w:hAnsi="Times New Roman"/>
          <w:sz w:val="28"/>
          <w:szCs w:val="28"/>
        </w:rPr>
        <w:t>представлена</w:t>
      </w:r>
      <w:proofErr w:type="gramEnd"/>
      <w:r w:rsidRPr="00DF7AB2">
        <w:rPr>
          <w:rFonts w:ascii="Times New Roman" w:hAnsi="Times New Roman"/>
          <w:sz w:val="28"/>
          <w:szCs w:val="28"/>
        </w:rPr>
        <w:t>:</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 xml:space="preserve">Время приема жалоб должно совпадать с графиком приема граждан сотрудниками Отдела. </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Жалоба в письменной форме может быть также направлена по почте.</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5.2.4. В электронном виде жалоба может быть подана заявителем посредством:</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а) официального сайта администрации мун</w:t>
      </w:r>
      <w:r w:rsidR="00395807" w:rsidRPr="00DF7AB2">
        <w:rPr>
          <w:rFonts w:ascii="Times New Roman" w:hAnsi="Times New Roman"/>
          <w:sz w:val="28"/>
          <w:szCs w:val="28"/>
        </w:rPr>
        <w:t>иципального образования «Калмаюр</w:t>
      </w:r>
      <w:r w:rsidRPr="00DF7AB2">
        <w:rPr>
          <w:rFonts w:ascii="Times New Roman" w:hAnsi="Times New Roman"/>
          <w:sz w:val="28"/>
          <w:szCs w:val="28"/>
        </w:rPr>
        <w:t>ское сельское поселение»</w:t>
      </w:r>
      <w:r w:rsidR="00395807" w:rsidRPr="00DF7AB2">
        <w:rPr>
          <w:rFonts w:ascii="Times New Roman" w:hAnsi="Times New Roman"/>
          <w:sz w:val="28"/>
          <w:szCs w:val="28"/>
        </w:rPr>
        <w:t xml:space="preserve"> </w:t>
      </w:r>
      <w:r w:rsidRPr="00DF7AB2">
        <w:rPr>
          <w:rFonts w:ascii="Times New Roman" w:hAnsi="Times New Roman"/>
          <w:sz w:val="28"/>
          <w:szCs w:val="28"/>
        </w:rPr>
        <w:t xml:space="preserve">Чердаклинского района Ульяновской </w:t>
      </w:r>
      <w:r w:rsidRPr="00DF7AB2">
        <w:rPr>
          <w:rFonts w:ascii="Times New Roman" w:hAnsi="Times New Roman"/>
          <w:sz w:val="28"/>
          <w:szCs w:val="28"/>
        </w:rPr>
        <w:lastRenderedPageBreak/>
        <w:t>области, в информационно-телекоммуникационной сети «Интернет»</w:t>
      </w:r>
      <w:r w:rsidR="00395807" w:rsidRPr="00DF7AB2">
        <w:rPr>
          <w:rFonts w:ascii="Times New Roman" w:hAnsi="Times New Roman"/>
          <w:color w:val="000000"/>
          <w:kern w:val="1"/>
          <w:sz w:val="28"/>
          <w:szCs w:val="28"/>
          <w:lang w:eastAsia="hi-IN" w:bidi="hi-IN"/>
        </w:rPr>
        <w:t xml:space="preserve"> по адресу: </w:t>
      </w:r>
      <w:r w:rsidR="00395807" w:rsidRPr="00DF7AB2">
        <w:rPr>
          <w:rFonts w:ascii="Times New Roman" w:hAnsi="Times New Roman"/>
          <w:sz w:val="28"/>
          <w:szCs w:val="28"/>
        </w:rPr>
        <w:t>http://</w:t>
      </w:r>
      <w:r w:rsidR="00605991" w:rsidRPr="00605991">
        <w:t xml:space="preserve"> </w:t>
      </w:r>
      <w:r w:rsidR="00605991" w:rsidRPr="00605991">
        <w:rPr>
          <w:rFonts w:ascii="Times New Roman" w:hAnsi="Times New Roman"/>
          <w:sz w:val="28"/>
          <w:szCs w:val="28"/>
        </w:rPr>
        <w:t>kalmayurskoe-r73.gosweb.gosuslugi.ru/</w:t>
      </w:r>
      <w:r w:rsidRPr="00DF7AB2">
        <w:rPr>
          <w:rFonts w:ascii="Times New Roman" w:hAnsi="Times New Roman"/>
          <w:sz w:val="28"/>
          <w:szCs w:val="28"/>
        </w:rPr>
        <w:t>;</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rsidR="00EA0CA3" w:rsidRPr="00DF7AB2" w:rsidRDefault="00EA0CA3" w:rsidP="00A013F0">
      <w:pPr>
        <w:rPr>
          <w:rFonts w:ascii="Times New Roman" w:hAnsi="Times New Roman"/>
          <w:sz w:val="28"/>
          <w:szCs w:val="28"/>
        </w:rPr>
      </w:pPr>
      <w:bookmarkStart w:id="24" w:name="Par23"/>
      <w:bookmarkEnd w:id="24"/>
      <w:proofErr w:type="gramStart"/>
      <w:r w:rsidRPr="00DF7AB2">
        <w:rPr>
          <w:rFonts w:ascii="Times New Roman" w:hAnsi="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5.2.5. При подаче жалобы в электронном виде документы, указанные в пункте 5.2.3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A0CA3" w:rsidRPr="00DF7AB2" w:rsidRDefault="00EA0CA3" w:rsidP="00A013F0">
      <w:pPr>
        <w:rPr>
          <w:rFonts w:ascii="Times New Roman" w:hAnsi="Times New Roman"/>
          <w:sz w:val="28"/>
          <w:szCs w:val="28"/>
        </w:rPr>
      </w:pPr>
      <w:bookmarkStart w:id="25" w:name="Par26"/>
      <w:bookmarkStart w:id="26" w:name="Par28"/>
      <w:bookmarkEnd w:id="25"/>
      <w:bookmarkEnd w:id="26"/>
      <w:r w:rsidRPr="00DF7AB2">
        <w:rPr>
          <w:rFonts w:ascii="Times New Roman" w:hAnsi="Times New Roman"/>
          <w:sz w:val="28"/>
          <w:szCs w:val="28"/>
        </w:rPr>
        <w:t>5.2.6. В случае если жалоба подана заявителем в орган, в компетенцию которого не вх</w:t>
      </w:r>
      <w:r w:rsidR="006779FA" w:rsidRPr="00DF7AB2">
        <w:rPr>
          <w:rFonts w:ascii="Times New Roman" w:hAnsi="Times New Roman"/>
          <w:sz w:val="28"/>
          <w:szCs w:val="28"/>
        </w:rPr>
        <w:t>одит принятие решения по жалобе</w:t>
      </w:r>
      <w:r w:rsidRPr="00DF7AB2">
        <w:rPr>
          <w:rFonts w:ascii="Times New Roman" w:hAnsi="Times New Roman"/>
          <w:sz w:val="28"/>
          <w:szCs w:val="28"/>
        </w:rPr>
        <w:t>, указанный орган направляет жалобу в Отдел в течение 3 рабочих дней со дня ее регистрации и в письменной форме информирует заявителя о перенаправлении жалобы.</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При этом срок рассмотрения жалобы исчисляется со дня регистрации жалобы в Отделе.</w:t>
      </w:r>
    </w:p>
    <w:p w:rsidR="00EA0CA3" w:rsidRPr="00DF7AB2" w:rsidRDefault="006779FA" w:rsidP="00A013F0">
      <w:pPr>
        <w:rPr>
          <w:rFonts w:ascii="Times New Roman" w:hAnsi="Times New Roman"/>
          <w:sz w:val="28"/>
          <w:szCs w:val="28"/>
        </w:rPr>
      </w:pPr>
      <w:r w:rsidRPr="00DF7AB2">
        <w:rPr>
          <w:rFonts w:ascii="Times New Roman" w:hAnsi="Times New Roman"/>
          <w:sz w:val="28"/>
          <w:szCs w:val="28"/>
        </w:rPr>
        <w:t>5.2.7. Жалоба</w:t>
      </w:r>
      <w:r w:rsidR="00EA0CA3" w:rsidRPr="00DF7AB2">
        <w:rPr>
          <w:rFonts w:ascii="Times New Roman" w:hAnsi="Times New Roman"/>
          <w:sz w:val="28"/>
          <w:szCs w:val="28"/>
        </w:rPr>
        <w:t xml:space="preserve"> может быть подана заявителем через областное государственное казённое учреждение «Корпорация развития </w:t>
      </w:r>
      <w:proofErr w:type="spellStart"/>
      <w:proofErr w:type="gramStart"/>
      <w:r w:rsidR="00EA0CA3" w:rsidRPr="00DF7AB2">
        <w:rPr>
          <w:rFonts w:ascii="Times New Roman" w:hAnsi="Times New Roman"/>
          <w:sz w:val="28"/>
          <w:szCs w:val="28"/>
        </w:rPr>
        <w:t>интернет-технологий</w:t>
      </w:r>
      <w:proofErr w:type="spellEnd"/>
      <w:proofErr w:type="gramEnd"/>
      <w:r w:rsidR="00EA0CA3" w:rsidRPr="00DF7AB2">
        <w:rPr>
          <w:rFonts w:ascii="Times New Roman" w:hAnsi="Times New Roman"/>
          <w:sz w:val="28"/>
          <w:szCs w:val="28"/>
        </w:rPr>
        <w:t xml:space="preserve"> – многофункциональный центр предоставления государственных и муниципальных услуг в Ульяновской области» (далее – многофункциональный центр). При поступлении жалобы многофункциональный центр обеспечивает ее передачу в Отдел на ее рассмотрение в порядке и сроки, которые установлены соглашением о взаимодействии между многофункциональным центром и администрацией</w:t>
      </w:r>
      <w:r w:rsidRPr="00DF7AB2">
        <w:rPr>
          <w:rFonts w:ascii="Times New Roman" w:hAnsi="Times New Roman"/>
          <w:sz w:val="28"/>
          <w:szCs w:val="28"/>
        </w:rPr>
        <w:t xml:space="preserve"> </w:t>
      </w:r>
      <w:r w:rsidR="00EA0CA3" w:rsidRPr="00DF7AB2">
        <w:rPr>
          <w:rFonts w:ascii="Times New Roman" w:hAnsi="Times New Roman"/>
          <w:sz w:val="28"/>
          <w:szCs w:val="28"/>
        </w:rPr>
        <w:t>(далее - соглашение о взаимодействии), но не позднее следующего рабочего дня со дня поступления жалобы.</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Жалоба на нарушение порядка предоставления муниципальной услуги многофункциональным центром рассматривается в соответствии с разделом 5 настоящего Административного регламента.</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При этом срок рассмотрения жалобы исчисляется со дня регистрации жалобы в Отделе.</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5.2.8. Заявитель может обратиться с жалобой</w:t>
      </w:r>
      <w:r w:rsidR="00395807" w:rsidRPr="00DF7AB2">
        <w:rPr>
          <w:rFonts w:ascii="Times New Roman" w:hAnsi="Times New Roman"/>
          <w:sz w:val="28"/>
          <w:szCs w:val="28"/>
        </w:rPr>
        <w:t>,</w:t>
      </w:r>
      <w:r w:rsidRPr="00DF7AB2">
        <w:rPr>
          <w:rFonts w:ascii="Times New Roman" w:hAnsi="Times New Roman"/>
          <w:sz w:val="28"/>
          <w:szCs w:val="28"/>
        </w:rPr>
        <w:t xml:space="preserve"> в том числе в следующих случаях:</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а) нарушение срока регистрации запроса заявителя о предоставлении муниципальной услуги;</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б) нарушение срока предоставления муниципальной услуги;</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lastRenderedPageBreak/>
        <w:t>в)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г)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EA0CA3" w:rsidRPr="00DF7AB2" w:rsidRDefault="00EA0CA3" w:rsidP="00A013F0">
      <w:pPr>
        <w:rPr>
          <w:rFonts w:ascii="Times New Roman" w:hAnsi="Times New Roman"/>
          <w:sz w:val="28"/>
          <w:szCs w:val="28"/>
        </w:rPr>
      </w:pPr>
      <w:proofErr w:type="spellStart"/>
      <w:r w:rsidRPr="00DF7AB2">
        <w:rPr>
          <w:rFonts w:ascii="Times New Roman" w:hAnsi="Times New Roman"/>
          <w:sz w:val="28"/>
          <w:szCs w:val="28"/>
        </w:rPr>
        <w:t>д</w:t>
      </w:r>
      <w:proofErr w:type="spellEnd"/>
      <w:r w:rsidRPr="00DF7AB2">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EA0CA3" w:rsidRPr="00DF7AB2" w:rsidRDefault="00EA0CA3" w:rsidP="00A013F0">
      <w:pPr>
        <w:rPr>
          <w:rFonts w:ascii="Times New Roman" w:hAnsi="Times New Roman"/>
          <w:sz w:val="28"/>
          <w:szCs w:val="28"/>
        </w:rPr>
      </w:pPr>
      <w:proofErr w:type="gramStart"/>
      <w:r w:rsidRPr="00DF7AB2">
        <w:rPr>
          <w:rFonts w:ascii="Times New Roman" w:hAnsi="Times New Roman"/>
          <w:sz w:val="28"/>
          <w:szCs w:val="28"/>
        </w:rP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w:t>
      </w:r>
      <w:r w:rsidR="00395807" w:rsidRPr="00DF7AB2">
        <w:rPr>
          <w:rFonts w:ascii="Times New Roman" w:hAnsi="Times New Roman"/>
          <w:sz w:val="28"/>
          <w:szCs w:val="28"/>
        </w:rPr>
        <w:t>,</w:t>
      </w:r>
      <w:r w:rsidRPr="00DF7AB2">
        <w:rPr>
          <w:rFonts w:ascii="Times New Roman" w:hAnsi="Times New Roman"/>
          <w:sz w:val="28"/>
          <w:szCs w:val="28"/>
        </w:rPr>
        <w:t xml:space="preserve"> либо нарушение установленного срока таких исправлений.</w:t>
      </w:r>
      <w:proofErr w:type="gramEnd"/>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Жалобы рассматриваются должностным лицом наделенным полномочиями по рассмотрению жалоб.</w:t>
      </w:r>
    </w:p>
    <w:p w:rsidR="00C41945" w:rsidRPr="00DF7AB2" w:rsidRDefault="00605991" w:rsidP="00C41945">
      <w:pPr>
        <w:pStyle w:val="16"/>
        <w:tabs>
          <w:tab w:val="left" w:pos="1357"/>
        </w:tabs>
        <w:ind w:firstLine="0"/>
        <w:jc w:val="both"/>
        <w:rPr>
          <w:sz w:val="28"/>
          <w:szCs w:val="28"/>
        </w:rPr>
      </w:pPr>
      <w:r>
        <w:rPr>
          <w:sz w:val="28"/>
          <w:szCs w:val="28"/>
        </w:rPr>
        <w:t xml:space="preserve">       </w:t>
      </w:r>
      <w:r w:rsidR="00C41945" w:rsidRPr="00DF7AB2">
        <w:rPr>
          <w:sz w:val="28"/>
          <w:szCs w:val="28"/>
        </w:rPr>
        <w:t xml:space="preserve"> </w:t>
      </w:r>
      <w:proofErr w:type="spellStart"/>
      <w:r w:rsidR="00C41945" w:rsidRPr="00DF7AB2">
        <w:rPr>
          <w:sz w:val="28"/>
          <w:szCs w:val="28"/>
        </w:rPr>
        <w:t>з</w:t>
      </w:r>
      <w:proofErr w:type="spellEnd"/>
      <w:r w:rsidR="00C41945" w:rsidRPr="00DF7AB2">
        <w:rPr>
          <w:sz w:val="28"/>
          <w:szCs w:val="28"/>
        </w:rPr>
        <w:t>) нарушение срока или порядка выдачи документов по результатам предоставления муниципальной услуги;</w:t>
      </w:r>
    </w:p>
    <w:p w:rsidR="00C41945" w:rsidRPr="00DF7AB2" w:rsidRDefault="00C41945" w:rsidP="00C41945">
      <w:pPr>
        <w:pStyle w:val="16"/>
        <w:tabs>
          <w:tab w:val="left" w:pos="1357"/>
        </w:tabs>
        <w:ind w:firstLine="0"/>
        <w:jc w:val="both"/>
        <w:rPr>
          <w:sz w:val="28"/>
          <w:szCs w:val="28"/>
        </w:rPr>
      </w:pPr>
      <w:r w:rsidRPr="00DF7AB2">
        <w:rPr>
          <w:sz w:val="28"/>
          <w:szCs w:val="28"/>
        </w:rPr>
        <w:t xml:space="preserve">    </w:t>
      </w:r>
      <w:r w:rsidR="00605991">
        <w:rPr>
          <w:sz w:val="28"/>
          <w:szCs w:val="28"/>
        </w:rPr>
        <w:t xml:space="preserve">    </w:t>
      </w:r>
      <w:proofErr w:type="gramStart"/>
      <w:r w:rsidRPr="00DF7AB2">
        <w:rPr>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41945" w:rsidRPr="00DF7AB2" w:rsidRDefault="00C41945" w:rsidP="00DF7AB2">
      <w:pPr>
        <w:pStyle w:val="16"/>
        <w:tabs>
          <w:tab w:val="left" w:pos="1357"/>
        </w:tabs>
        <w:ind w:firstLine="0"/>
        <w:jc w:val="both"/>
        <w:rPr>
          <w:sz w:val="28"/>
          <w:szCs w:val="28"/>
        </w:rPr>
      </w:pPr>
      <w:r w:rsidRPr="00DF7AB2">
        <w:rPr>
          <w:sz w:val="28"/>
          <w:szCs w:val="28"/>
        </w:rPr>
        <w:t xml:space="preserve">    </w:t>
      </w:r>
      <w:r w:rsidR="00605991">
        <w:rPr>
          <w:sz w:val="28"/>
          <w:szCs w:val="28"/>
        </w:rPr>
        <w:t xml:space="preserve">    </w:t>
      </w:r>
      <w:proofErr w:type="gramStart"/>
      <w:r w:rsidRPr="00DF7AB2">
        <w:rPr>
          <w:sz w:val="28"/>
          <w:szCs w:val="2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предоставлении муниципальной услуги, за исключением случаев, предусмотренных п.4 ч.1 ст.7 Федерального закона № 210-ФЗ «Об организации предоставления государственных и муниципальных услуг».</w:t>
      </w:r>
      <w:proofErr w:type="gramEnd"/>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статьей 5.63 </w:t>
      </w:r>
      <w:hyperlink r:id="rId9" w:history="1">
        <w:r w:rsidRPr="00DF7AB2">
          <w:rPr>
            <w:rStyle w:val="a3"/>
            <w:rFonts w:ascii="Times New Roman" w:hAnsi="Times New Roman"/>
            <w:sz w:val="28"/>
            <w:szCs w:val="28"/>
          </w:rPr>
          <w:t>Кодекса Российской Федерации об административных правонарушениях</w:t>
        </w:r>
      </w:hyperlink>
      <w:r w:rsidRPr="00DF7AB2">
        <w:rPr>
          <w:rFonts w:ascii="Times New Roman" w:hAnsi="Times New Roman"/>
          <w:sz w:val="28"/>
          <w:szCs w:val="28"/>
        </w:rPr>
        <w:t>, или признаков состава преступления должностное лицо, наделенное полномочиями на рассмотрение жалоб, незамедлительно направляет соответствующие материалы в органы прокуратур</w:t>
      </w:r>
      <w:r w:rsidR="00605991">
        <w:rPr>
          <w:rFonts w:ascii="Times New Roman" w:hAnsi="Times New Roman"/>
          <w:sz w:val="28"/>
          <w:szCs w:val="28"/>
        </w:rPr>
        <w:t>ы;</w:t>
      </w:r>
    </w:p>
    <w:p w:rsidR="00DF7AB2" w:rsidRPr="00DF7AB2" w:rsidRDefault="00605991" w:rsidP="00DF7AB2">
      <w:pPr>
        <w:pStyle w:val="16"/>
        <w:tabs>
          <w:tab w:val="left" w:pos="1357"/>
        </w:tabs>
        <w:ind w:firstLine="0"/>
        <w:jc w:val="both"/>
        <w:rPr>
          <w:bCs/>
          <w:sz w:val="28"/>
          <w:szCs w:val="28"/>
        </w:rPr>
      </w:pPr>
      <w:r>
        <w:rPr>
          <w:bCs/>
          <w:sz w:val="28"/>
          <w:szCs w:val="28"/>
        </w:rPr>
        <w:t xml:space="preserve">        - в</w:t>
      </w:r>
      <w:r w:rsidR="00DF7AB2" w:rsidRPr="00DF7AB2">
        <w:rPr>
          <w:bCs/>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DF7AB2" w:rsidRPr="00DF7AB2">
        <w:rPr>
          <w:bCs/>
          <w:sz w:val="28"/>
          <w:szCs w:val="28"/>
        </w:rPr>
        <w:t>неудобства</w:t>
      </w:r>
      <w:proofErr w:type="gramEnd"/>
      <w:r w:rsidR="00DF7AB2" w:rsidRPr="00DF7AB2">
        <w:rPr>
          <w:bCs/>
          <w:sz w:val="28"/>
          <w:szCs w:val="28"/>
        </w:rPr>
        <w:t xml:space="preserve"> и указывается информация о дальнейших действиях, которые необходимо совершить </w:t>
      </w:r>
      <w:r w:rsidR="00DF7AB2" w:rsidRPr="00DF7AB2">
        <w:rPr>
          <w:bCs/>
          <w:sz w:val="28"/>
          <w:szCs w:val="28"/>
        </w:rPr>
        <w:lastRenderedPageBreak/>
        <w:t>заявителю в целях получения муниципальной услуги;</w:t>
      </w:r>
    </w:p>
    <w:p w:rsidR="00DF7AB2" w:rsidRPr="00DF7AB2" w:rsidRDefault="00605991" w:rsidP="00DF7AB2">
      <w:pPr>
        <w:pStyle w:val="16"/>
        <w:tabs>
          <w:tab w:val="left" w:pos="1357"/>
        </w:tabs>
        <w:ind w:firstLine="0"/>
        <w:jc w:val="both"/>
        <w:rPr>
          <w:bCs/>
          <w:sz w:val="28"/>
          <w:szCs w:val="28"/>
        </w:rPr>
      </w:pPr>
      <w:r>
        <w:rPr>
          <w:bCs/>
          <w:sz w:val="28"/>
          <w:szCs w:val="28"/>
        </w:rPr>
        <w:t xml:space="preserve">       - в</w:t>
      </w:r>
      <w:r w:rsidR="00DF7AB2" w:rsidRPr="00DF7AB2">
        <w:rPr>
          <w:bCs/>
          <w:sz w:val="28"/>
          <w:szCs w:val="28"/>
        </w:rPr>
        <w:t xml:space="preserve"> случае признания </w:t>
      </w:r>
      <w:proofErr w:type="gramStart"/>
      <w:r w:rsidR="00DF7AB2" w:rsidRPr="00DF7AB2">
        <w:rPr>
          <w:bCs/>
          <w:sz w:val="28"/>
          <w:szCs w:val="28"/>
        </w:rPr>
        <w:t>жалобы</w:t>
      </w:r>
      <w:proofErr w:type="gramEnd"/>
      <w:r w:rsidR="00DF7AB2" w:rsidRPr="00DF7AB2">
        <w:rPr>
          <w:b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bCs/>
          <w:sz w:val="28"/>
          <w:szCs w:val="28"/>
        </w:rPr>
        <w:t xml:space="preserve"> обжалования принятого решения.</w:t>
      </w:r>
      <w:r w:rsidR="00DF7AB2" w:rsidRPr="00DF7AB2">
        <w:rPr>
          <w:bCs/>
          <w:sz w:val="28"/>
          <w:szCs w:val="28"/>
        </w:rPr>
        <w:t xml:space="preserve"> </w:t>
      </w:r>
    </w:p>
    <w:p w:rsidR="00EA0CA3" w:rsidRPr="00DF7AB2" w:rsidRDefault="00605991" w:rsidP="00605991">
      <w:pPr>
        <w:ind w:firstLine="0"/>
        <w:rPr>
          <w:rFonts w:ascii="Times New Roman" w:hAnsi="Times New Roman"/>
          <w:sz w:val="28"/>
          <w:szCs w:val="28"/>
        </w:rPr>
      </w:pPr>
      <w:r>
        <w:rPr>
          <w:rFonts w:ascii="Times New Roman" w:hAnsi="Times New Roman"/>
          <w:sz w:val="28"/>
          <w:szCs w:val="28"/>
        </w:rPr>
        <w:t xml:space="preserve">       </w:t>
      </w:r>
      <w:r w:rsidR="00EA0CA3" w:rsidRPr="00DF7AB2">
        <w:rPr>
          <w:rFonts w:ascii="Times New Roman" w:hAnsi="Times New Roman"/>
          <w:sz w:val="28"/>
          <w:szCs w:val="28"/>
        </w:rPr>
        <w:t>5.2.10. Жалоба, поступившая в Отдел,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Отделом.</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5.2.11. По результатам рассмотрения жалобы решения, принятые должностным лицом, оформляются актом и носят рекомендательный характер для принятия Главой администрации решения по результатам рассмотрения жалобы.</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 xml:space="preserve">По результатам рассмотрения жалобы Глава Администрации принимает одно из следующих решений об удовлетворении жалобы либо об отказе в её удовлетворении. </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При удовлетворении жалобы должностное лицо наделенное полномочиями по рассмотрению жалоб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5.2.12.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5.2.4 раздела 5 настоящего Административного регламента, ответ заявителю направляется посредством системы досудебного обжалования.</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5.2.13. В ответе по результатам рассмотрения жалобы указываются:</w:t>
      </w:r>
    </w:p>
    <w:p w:rsidR="00EA0CA3" w:rsidRPr="00DF7AB2" w:rsidRDefault="00EA0CA3" w:rsidP="00A013F0">
      <w:pPr>
        <w:rPr>
          <w:rFonts w:ascii="Times New Roman" w:hAnsi="Times New Roman"/>
          <w:sz w:val="28"/>
          <w:szCs w:val="28"/>
        </w:rPr>
      </w:pPr>
      <w:proofErr w:type="gramStart"/>
      <w:r w:rsidRPr="00DF7AB2">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в) фамилия, имя, отчество (при наличии) или наименование заявителя;</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г) основания для принятия решения по жалобе;</w:t>
      </w:r>
    </w:p>
    <w:p w:rsidR="00EA0CA3" w:rsidRPr="00DF7AB2" w:rsidRDefault="00EA0CA3" w:rsidP="00A013F0">
      <w:pPr>
        <w:rPr>
          <w:rFonts w:ascii="Times New Roman" w:hAnsi="Times New Roman"/>
          <w:sz w:val="28"/>
          <w:szCs w:val="28"/>
        </w:rPr>
      </w:pPr>
      <w:proofErr w:type="spellStart"/>
      <w:r w:rsidRPr="00DF7AB2">
        <w:rPr>
          <w:rFonts w:ascii="Times New Roman" w:hAnsi="Times New Roman"/>
          <w:sz w:val="28"/>
          <w:szCs w:val="28"/>
        </w:rPr>
        <w:t>д</w:t>
      </w:r>
      <w:proofErr w:type="spellEnd"/>
      <w:r w:rsidRPr="00DF7AB2">
        <w:rPr>
          <w:rFonts w:ascii="Times New Roman" w:hAnsi="Times New Roman"/>
          <w:sz w:val="28"/>
          <w:szCs w:val="28"/>
        </w:rPr>
        <w:t>) принятое по жалобе решение;</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ж) сведения о порядке обжалования принятого по жалобе решения.</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lastRenderedPageBreak/>
        <w:t>5.2.14. Ответ по результатам рассмотрения жалобы подписывается должностным лицом наделённым полномочиями по рассмотрению жалоб.</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должностным лицом наделённым полномочиями по рассмотрению жалоб, вид которой установлен законодательством Российской Федерации.</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5.2.15. Должностное лицо</w:t>
      </w:r>
      <w:r w:rsidR="00395807" w:rsidRPr="00DF7AB2">
        <w:rPr>
          <w:rFonts w:ascii="Times New Roman" w:hAnsi="Times New Roman"/>
          <w:sz w:val="28"/>
          <w:szCs w:val="28"/>
        </w:rPr>
        <w:t>,</w:t>
      </w:r>
      <w:r w:rsidRPr="00DF7AB2">
        <w:rPr>
          <w:rFonts w:ascii="Times New Roman" w:hAnsi="Times New Roman"/>
          <w:sz w:val="28"/>
          <w:szCs w:val="28"/>
        </w:rPr>
        <w:t xml:space="preserve"> наделённое полномочиями по рассмотрению жалоб</w:t>
      </w:r>
      <w:r w:rsidR="006779FA" w:rsidRPr="00DF7AB2">
        <w:rPr>
          <w:rFonts w:ascii="Times New Roman" w:hAnsi="Times New Roman"/>
          <w:sz w:val="28"/>
          <w:szCs w:val="28"/>
        </w:rPr>
        <w:t>,</w:t>
      </w:r>
      <w:r w:rsidRPr="00DF7AB2">
        <w:rPr>
          <w:rFonts w:ascii="Times New Roman" w:hAnsi="Times New Roman"/>
          <w:sz w:val="28"/>
          <w:szCs w:val="28"/>
        </w:rPr>
        <w:t xml:space="preserve"> отказывает в удовлетворении жалобы в следующих случаях:</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5.2.16. Должностное лицо</w:t>
      </w:r>
      <w:r w:rsidR="00395807" w:rsidRPr="00DF7AB2">
        <w:rPr>
          <w:rFonts w:ascii="Times New Roman" w:hAnsi="Times New Roman"/>
          <w:sz w:val="28"/>
          <w:szCs w:val="28"/>
        </w:rPr>
        <w:t>,</w:t>
      </w:r>
      <w:r w:rsidRPr="00DF7AB2">
        <w:rPr>
          <w:rFonts w:ascii="Times New Roman" w:hAnsi="Times New Roman"/>
          <w:sz w:val="28"/>
          <w:szCs w:val="28"/>
        </w:rPr>
        <w:t xml:space="preserve"> наделённое полномочиями по рассмотрению жалоб вправе оставить жалобу без ответа в следующих случаях:</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A0CA3" w:rsidRPr="00DF7AB2" w:rsidRDefault="00EA0CA3" w:rsidP="00A013F0">
      <w:pPr>
        <w:rPr>
          <w:rFonts w:ascii="Times New Roman" w:hAnsi="Times New Roman"/>
          <w:sz w:val="28"/>
          <w:szCs w:val="28"/>
        </w:rPr>
      </w:pPr>
      <w:r w:rsidRPr="00DF7AB2">
        <w:rPr>
          <w:rFonts w:ascii="Times New Roman" w:hAnsi="Times New Roman"/>
          <w:sz w:val="28"/>
          <w:szCs w:val="28"/>
        </w:rPr>
        <w:t>Решение по жалобе может быть обжаловано заявителем в судебном порядке.</w:t>
      </w:r>
    </w:p>
    <w:p w:rsidR="00CA68CC" w:rsidRPr="00DF7AB2" w:rsidRDefault="00CA68CC" w:rsidP="00EA0CA3">
      <w:pPr>
        <w:pStyle w:val="15"/>
        <w:jc w:val="center"/>
        <w:rPr>
          <w:rFonts w:ascii="Times New Roman" w:hAnsi="Times New Roman" w:cs="Times New Roman"/>
          <w:sz w:val="28"/>
          <w:szCs w:val="28"/>
        </w:rPr>
      </w:pPr>
    </w:p>
    <w:p w:rsidR="00CA68CC" w:rsidRPr="00DF7AB2" w:rsidRDefault="00CA68CC">
      <w:pPr>
        <w:pStyle w:val="af4"/>
        <w:jc w:val="right"/>
        <w:rPr>
          <w:sz w:val="28"/>
          <w:szCs w:val="28"/>
          <w:lang w:val="ru-RU"/>
        </w:rPr>
      </w:pPr>
    </w:p>
    <w:p w:rsidR="00CA68CC" w:rsidRPr="00DF7AB2" w:rsidRDefault="00CA68CC">
      <w:pPr>
        <w:pStyle w:val="af4"/>
        <w:jc w:val="right"/>
        <w:rPr>
          <w:sz w:val="28"/>
          <w:szCs w:val="28"/>
          <w:lang w:val="ru-RU"/>
        </w:rPr>
      </w:pPr>
    </w:p>
    <w:p w:rsidR="00CA68CC" w:rsidRPr="00DF7AB2" w:rsidRDefault="00CA68CC">
      <w:pPr>
        <w:pStyle w:val="af4"/>
        <w:jc w:val="right"/>
        <w:rPr>
          <w:sz w:val="28"/>
          <w:szCs w:val="28"/>
          <w:lang w:val="ru-RU"/>
        </w:rPr>
      </w:pPr>
    </w:p>
    <w:p w:rsidR="00CA68CC" w:rsidRPr="00DF7AB2" w:rsidRDefault="00CA68CC">
      <w:pPr>
        <w:pStyle w:val="af4"/>
        <w:jc w:val="right"/>
        <w:rPr>
          <w:sz w:val="28"/>
          <w:szCs w:val="28"/>
          <w:lang w:val="ru-RU"/>
        </w:rPr>
      </w:pPr>
    </w:p>
    <w:p w:rsidR="00CA68CC" w:rsidRPr="00DF7AB2" w:rsidRDefault="00CA68CC">
      <w:pPr>
        <w:pStyle w:val="af4"/>
        <w:jc w:val="right"/>
        <w:rPr>
          <w:sz w:val="28"/>
          <w:szCs w:val="28"/>
          <w:lang w:val="ru-RU"/>
        </w:rPr>
      </w:pPr>
    </w:p>
    <w:p w:rsidR="00CA68CC" w:rsidRPr="00DF7AB2" w:rsidRDefault="00CA68CC">
      <w:pPr>
        <w:pStyle w:val="af4"/>
        <w:jc w:val="right"/>
        <w:rPr>
          <w:sz w:val="28"/>
          <w:szCs w:val="28"/>
          <w:lang w:val="ru-RU"/>
        </w:rPr>
      </w:pPr>
    </w:p>
    <w:p w:rsidR="00CA68CC" w:rsidRPr="00DF7AB2" w:rsidRDefault="00CA68CC">
      <w:pPr>
        <w:pStyle w:val="af4"/>
        <w:jc w:val="right"/>
        <w:rPr>
          <w:sz w:val="28"/>
          <w:szCs w:val="28"/>
          <w:lang w:val="ru-RU"/>
        </w:rPr>
      </w:pPr>
    </w:p>
    <w:p w:rsidR="00CA68CC" w:rsidRPr="00DF7AB2" w:rsidRDefault="00CA68CC">
      <w:pPr>
        <w:pStyle w:val="af4"/>
        <w:jc w:val="right"/>
        <w:rPr>
          <w:sz w:val="28"/>
          <w:szCs w:val="28"/>
          <w:lang w:val="ru-RU"/>
        </w:rPr>
      </w:pPr>
    </w:p>
    <w:p w:rsidR="00CA68CC" w:rsidRPr="00DF7AB2" w:rsidRDefault="00CA68CC">
      <w:pPr>
        <w:pStyle w:val="af4"/>
        <w:jc w:val="right"/>
        <w:rPr>
          <w:sz w:val="28"/>
          <w:szCs w:val="28"/>
          <w:lang w:val="ru-RU"/>
        </w:rPr>
      </w:pPr>
    </w:p>
    <w:p w:rsidR="00CA68CC" w:rsidRPr="00DF7AB2" w:rsidRDefault="00CA68CC">
      <w:pPr>
        <w:pStyle w:val="af4"/>
        <w:jc w:val="right"/>
        <w:rPr>
          <w:sz w:val="28"/>
          <w:szCs w:val="28"/>
          <w:lang w:val="ru-RU"/>
        </w:rPr>
      </w:pPr>
    </w:p>
    <w:p w:rsidR="00CA68CC" w:rsidRPr="00DF7AB2" w:rsidRDefault="00CA68CC">
      <w:pPr>
        <w:pStyle w:val="af4"/>
        <w:jc w:val="right"/>
        <w:rPr>
          <w:sz w:val="28"/>
          <w:szCs w:val="28"/>
          <w:lang w:val="ru-RU"/>
        </w:rPr>
      </w:pPr>
    </w:p>
    <w:p w:rsidR="00A013F0" w:rsidRPr="00DF7AB2" w:rsidRDefault="00A013F0">
      <w:pPr>
        <w:pStyle w:val="af4"/>
        <w:jc w:val="right"/>
        <w:rPr>
          <w:sz w:val="28"/>
          <w:szCs w:val="28"/>
          <w:lang w:val="ru-RU"/>
        </w:rPr>
        <w:sectPr w:rsidR="00A013F0" w:rsidRPr="00DF7AB2">
          <w:pgSz w:w="11906" w:h="16838"/>
          <w:pgMar w:top="1134" w:right="567" w:bottom="1134" w:left="1701" w:header="720" w:footer="720" w:gutter="0"/>
          <w:cols w:space="720"/>
          <w:titlePg/>
          <w:docGrid w:linePitch="360"/>
        </w:sectPr>
      </w:pPr>
    </w:p>
    <w:p w:rsidR="00CA68CC" w:rsidRPr="00DF7AB2" w:rsidRDefault="00CA68CC" w:rsidP="00A013F0">
      <w:pPr>
        <w:jc w:val="right"/>
        <w:rPr>
          <w:rFonts w:ascii="Times New Roman" w:hAnsi="Times New Roman"/>
          <w:sz w:val="28"/>
          <w:szCs w:val="28"/>
        </w:rPr>
      </w:pPr>
      <w:r w:rsidRPr="00DF7AB2">
        <w:rPr>
          <w:rFonts w:ascii="Times New Roman" w:hAnsi="Times New Roman"/>
          <w:sz w:val="28"/>
          <w:szCs w:val="28"/>
        </w:rPr>
        <w:lastRenderedPageBreak/>
        <w:t>ПРИЛОЖЕНИЕ № 1</w:t>
      </w:r>
    </w:p>
    <w:p w:rsidR="00CA68CC" w:rsidRPr="00DF7AB2" w:rsidRDefault="00DF7AB2" w:rsidP="00A013F0">
      <w:pPr>
        <w:jc w:val="right"/>
        <w:rPr>
          <w:rFonts w:ascii="Times New Roman" w:hAnsi="Times New Roman"/>
          <w:sz w:val="28"/>
          <w:szCs w:val="28"/>
        </w:rPr>
      </w:pPr>
      <w:r w:rsidRPr="00DF7AB2">
        <w:rPr>
          <w:rFonts w:ascii="Times New Roman" w:hAnsi="Times New Roman"/>
          <w:sz w:val="28"/>
          <w:szCs w:val="28"/>
        </w:rPr>
        <w:t>к административному регламенту</w:t>
      </w:r>
    </w:p>
    <w:p w:rsidR="00CA68CC" w:rsidRPr="00DF7AB2" w:rsidRDefault="00CA68CC" w:rsidP="00A013F0">
      <w:pPr>
        <w:jc w:val="right"/>
        <w:rPr>
          <w:rFonts w:ascii="Times New Roman" w:hAnsi="Times New Roman"/>
          <w:sz w:val="28"/>
          <w:szCs w:val="28"/>
        </w:rPr>
      </w:pPr>
      <w:r w:rsidRPr="00DF7AB2">
        <w:rPr>
          <w:rFonts w:ascii="Times New Roman" w:hAnsi="Times New Roman"/>
          <w:sz w:val="28"/>
          <w:szCs w:val="28"/>
        </w:rPr>
        <w:t>предоставления муниципальной услуги</w:t>
      </w:r>
    </w:p>
    <w:p w:rsidR="00CA68CC" w:rsidRPr="00DF7AB2" w:rsidRDefault="00CA68CC" w:rsidP="00A013F0">
      <w:pPr>
        <w:jc w:val="right"/>
        <w:rPr>
          <w:rFonts w:ascii="Times New Roman" w:hAnsi="Times New Roman"/>
          <w:bCs/>
          <w:sz w:val="28"/>
          <w:szCs w:val="28"/>
        </w:rPr>
      </w:pPr>
      <w:r w:rsidRPr="00DF7AB2">
        <w:rPr>
          <w:rFonts w:ascii="Times New Roman" w:hAnsi="Times New Roman"/>
          <w:bCs/>
          <w:sz w:val="28"/>
          <w:szCs w:val="28"/>
        </w:rPr>
        <w:t xml:space="preserve">Главе администрации </w:t>
      </w:r>
      <w:proofErr w:type="gramStart"/>
      <w:r w:rsidRPr="00DF7AB2">
        <w:rPr>
          <w:rFonts w:ascii="Times New Roman" w:hAnsi="Times New Roman"/>
          <w:bCs/>
          <w:sz w:val="28"/>
          <w:szCs w:val="28"/>
        </w:rPr>
        <w:t>муниципального</w:t>
      </w:r>
      <w:proofErr w:type="gramEnd"/>
    </w:p>
    <w:p w:rsidR="00CA68CC" w:rsidRPr="00DF7AB2" w:rsidRDefault="00395807" w:rsidP="00A013F0">
      <w:pPr>
        <w:jc w:val="right"/>
        <w:rPr>
          <w:rFonts w:ascii="Times New Roman" w:hAnsi="Times New Roman"/>
          <w:sz w:val="28"/>
          <w:szCs w:val="28"/>
        </w:rPr>
      </w:pPr>
      <w:r w:rsidRPr="00DF7AB2">
        <w:rPr>
          <w:rFonts w:ascii="Times New Roman" w:hAnsi="Times New Roman"/>
          <w:sz w:val="28"/>
          <w:szCs w:val="28"/>
        </w:rPr>
        <w:t>образования «Калмаюр</w:t>
      </w:r>
      <w:r w:rsidR="00CA68CC" w:rsidRPr="00DF7AB2">
        <w:rPr>
          <w:rFonts w:ascii="Times New Roman" w:hAnsi="Times New Roman"/>
          <w:sz w:val="28"/>
          <w:szCs w:val="28"/>
        </w:rPr>
        <w:t xml:space="preserve">ское </w:t>
      </w:r>
      <w:proofErr w:type="gramStart"/>
      <w:r w:rsidR="00CA68CC" w:rsidRPr="00DF7AB2">
        <w:rPr>
          <w:rFonts w:ascii="Times New Roman" w:hAnsi="Times New Roman"/>
          <w:sz w:val="28"/>
          <w:szCs w:val="28"/>
        </w:rPr>
        <w:t>сельское</w:t>
      </w:r>
      <w:proofErr w:type="gramEnd"/>
    </w:p>
    <w:p w:rsidR="00CA68CC" w:rsidRPr="00DF7AB2" w:rsidRDefault="00CA68CC" w:rsidP="00A013F0">
      <w:pPr>
        <w:jc w:val="right"/>
        <w:rPr>
          <w:rFonts w:ascii="Times New Roman" w:hAnsi="Times New Roman"/>
          <w:sz w:val="28"/>
          <w:szCs w:val="28"/>
        </w:rPr>
      </w:pPr>
      <w:r w:rsidRPr="00DF7AB2">
        <w:rPr>
          <w:rFonts w:ascii="Times New Roman" w:hAnsi="Times New Roman"/>
          <w:sz w:val="28"/>
          <w:szCs w:val="28"/>
        </w:rPr>
        <w:t>поселение» Чердаклинского района</w:t>
      </w:r>
    </w:p>
    <w:p w:rsidR="00CA68CC" w:rsidRPr="00DF7AB2" w:rsidRDefault="00CA68CC" w:rsidP="00A013F0">
      <w:pPr>
        <w:jc w:val="right"/>
        <w:rPr>
          <w:rFonts w:ascii="Times New Roman" w:hAnsi="Times New Roman"/>
          <w:sz w:val="28"/>
          <w:szCs w:val="28"/>
        </w:rPr>
      </w:pPr>
      <w:r w:rsidRPr="00DF7AB2">
        <w:rPr>
          <w:rFonts w:ascii="Times New Roman" w:hAnsi="Times New Roman"/>
          <w:sz w:val="28"/>
          <w:szCs w:val="28"/>
        </w:rPr>
        <w:t>Ульяновской области</w:t>
      </w:r>
    </w:p>
    <w:p w:rsidR="00CA68CC" w:rsidRPr="00DF7AB2" w:rsidRDefault="00CA68CC" w:rsidP="00A013F0">
      <w:pPr>
        <w:jc w:val="right"/>
        <w:rPr>
          <w:rFonts w:ascii="Times New Roman" w:hAnsi="Times New Roman"/>
          <w:sz w:val="28"/>
          <w:szCs w:val="28"/>
        </w:rPr>
      </w:pPr>
    </w:p>
    <w:p w:rsidR="00CA68CC" w:rsidRPr="00DF7AB2" w:rsidRDefault="00CA68CC" w:rsidP="00A013F0">
      <w:pPr>
        <w:rPr>
          <w:rFonts w:ascii="Times New Roman" w:hAnsi="Times New Roman"/>
          <w:sz w:val="28"/>
          <w:szCs w:val="28"/>
        </w:rPr>
      </w:pPr>
    </w:p>
    <w:p w:rsidR="00CA68CC" w:rsidRPr="00DF7AB2" w:rsidRDefault="00CA68CC" w:rsidP="00A013F0">
      <w:pPr>
        <w:jc w:val="center"/>
        <w:rPr>
          <w:rFonts w:ascii="Times New Roman" w:hAnsi="Times New Roman"/>
          <w:sz w:val="28"/>
          <w:szCs w:val="28"/>
        </w:rPr>
      </w:pPr>
      <w:r w:rsidRPr="00DF7AB2">
        <w:rPr>
          <w:rFonts w:ascii="Times New Roman" w:hAnsi="Times New Roman"/>
          <w:sz w:val="28"/>
          <w:szCs w:val="28"/>
        </w:rPr>
        <w:t>ЗАЯВЛЕНИЕ</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Заказчик ___________________________________________________________________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Адрес__________________________________________телефон______________________</w:t>
      </w:r>
    </w:p>
    <w:p w:rsidR="00CA68CC" w:rsidRPr="00DF7AB2" w:rsidRDefault="00CA68CC" w:rsidP="00A013F0">
      <w:pPr>
        <w:ind w:firstLine="0"/>
        <w:rPr>
          <w:rFonts w:ascii="Times New Roman" w:hAnsi="Times New Roman"/>
          <w:sz w:val="28"/>
          <w:szCs w:val="28"/>
        </w:rPr>
      </w:pPr>
      <w:proofErr w:type="spellStart"/>
      <w:proofErr w:type="gramStart"/>
      <w:r w:rsidRPr="00DF7AB2">
        <w:rPr>
          <w:rFonts w:ascii="Times New Roman" w:hAnsi="Times New Roman"/>
          <w:sz w:val="28"/>
          <w:szCs w:val="28"/>
        </w:rPr>
        <w:t>р</w:t>
      </w:r>
      <w:proofErr w:type="spellEnd"/>
      <w:proofErr w:type="gramEnd"/>
      <w:r w:rsidRPr="00DF7AB2">
        <w:rPr>
          <w:rFonts w:ascii="Times New Roman" w:hAnsi="Times New Roman"/>
          <w:sz w:val="28"/>
          <w:szCs w:val="28"/>
        </w:rPr>
        <w:t>/с_____________________ в банке______________________________________________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Подрядчик________________________________________________телефон____________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Просят выдать разрешение на вскрытие улицы____________________________________</w:t>
      </w:r>
    </w:p>
    <w:p w:rsidR="00CA68CC" w:rsidRPr="00DF7AB2" w:rsidRDefault="00CA68CC" w:rsidP="00A013F0">
      <w:pPr>
        <w:ind w:firstLine="0"/>
        <w:rPr>
          <w:rFonts w:ascii="Times New Roman" w:hAnsi="Times New Roman"/>
          <w:sz w:val="28"/>
          <w:szCs w:val="28"/>
        </w:rPr>
      </w:pPr>
      <w:proofErr w:type="gramStart"/>
      <w:r w:rsidRPr="00DF7AB2">
        <w:rPr>
          <w:rFonts w:ascii="Times New Roman" w:hAnsi="Times New Roman"/>
          <w:sz w:val="28"/>
          <w:szCs w:val="28"/>
        </w:rPr>
        <w:t>от</w:t>
      </w:r>
      <w:proofErr w:type="gramEnd"/>
      <w:r w:rsidRPr="00DF7AB2">
        <w:rPr>
          <w:rFonts w:ascii="Times New Roman" w:hAnsi="Times New Roman"/>
          <w:sz w:val="28"/>
          <w:szCs w:val="28"/>
        </w:rPr>
        <w:t>__________________до___________протяженностью___________________________м,</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 xml:space="preserve">шириной </w:t>
      </w:r>
      <w:proofErr w:type="spellStart"/>
      <w:r w:rsidRPr="00DF7AB2">
        <w:rPr>
          <w:rFonts w:ascii="Times New Roman" w:hAnsi="Times New Roman"/>
          <w:sz w:val="28"/>
          <w:szCs w:val="28"/>
        </w:rPr>
        <w:t>траншеи_________________</w:t>
      </w:r>
      <w:proofErr w:type="gramStart"/>
      <w:r w:rsidRPr="00DF7AB2">
        <w:rPr>
          <w:rFonts w:ascii="Times New Roman" w:hAnsi="Times New Roman"/>
          <w:sz w:val="28"/>
          <w:szCs w:val="28"/>
        </w:rPr>
        <w:t>м</w:t>
      </w:r>
      <w:proofErr w:type="spellEnd"/>
      <w:proofErr w:type="gramEnd"/>
      <w:r w:rsidRPr="00DF7AB2">
        <w:rPr>
          <w:rFonts w:ascii="Times New Roman" w:hAnsi="Times New Roman"/>
          <w:sz w:val="28"/>
          <w:szCs w:val="28"/>
        </w:rPr>
        <w:t xml:space="preserve">, в том числе: проезжая </w:t>
      </w:r>
      <w:proofErr w:type="spellStart"/>
      <w:r w:rsidRPr="00DF7AB2">
        <w:rPr>
          <w:rFonts w:ascii="Times New Roman" w:hAnsi="Times New Roman"/>
          <w:sz w:val="28"/>
          <w:szCs w:val="28"/>
        </w:rPr>
        <w:t>часть_______м</w:t>
      </w:r>
      <w:proofErr w:type="spellEnd"/>
      <w:r w:rsidRPr="00DF7AB2">
        <w:rPr>
          <w:rFonts w:ascii="Times New Roman" w:hAnsi="Times New Roman"/>
          <w:sz w:val="28"/>
          <w:szCs w:val="28"/>
        </w:rPr>
        <w:t xml:space="preserve">, </w:t>
      </w:r>
      <w:proofErr w:type="spellStart"/>
      <w:r w:rsidRPr="00DF7AB2">
        <w:rPr>
          <w:rFonts w:ascii="Times New Roman" w:hAnsi="Times New Roman"/>
          <w:sz w:val="28"/>
          <w:szCs w:val="28"/>
        </w:rPr>
        <w:t>тротуар_____________________м</w:t>
      </w:r>
      <w:proofErr w:type="spellEnd"/>
      <w:r w:rsidRPr="00DF7AB2">
        <w:rPr>
          <w:rFonts w:ascii="Times New Roman" w:hAnsi="Times New Roman"/>
          <w:sz w:val="28"/>
          <w:szCs w:val="28"/>
        </w:rPr>
        <w:t xml:space="preserve">, </w:t>
      </w:r>
      <w:proofErr w:type="spellStart"/>
      <w:r w:rsidRPr="00DF7AB2">
        <w:rPr>
          <w:rFonts w:ascii="Times New Roman" w:hAnsi="Times New Roman"/>
          <w:sz w:val="28"/>
          <w:szCs w:val="28"/>
        </w:rPr>
        <w:t>газон_________________м</w:t>
      </w:r>
      <w:proofErr w:type="spellEnd"/>
      <w:r w:rsidRPr="00DF7AB2">
        <w:rPr>
          <w:rFonts w:ascii="Times New Roman" w:hAnsi="Times New Roman"/>
          <w:sz w:val="28"/>
          <w:szCs w:val="28"/>
        </w:rPr>
        <w:t xml:space="preserve">, </w:t>
      </w:r>
      <w:proofErr w:type="spellStart"/>
      <w:r w:rsidRPr="00DF7AB2">
        <w:rPr>
          <w:rFonts w:ascii="Times New Roman" w:hAnsi="Times New Roman"/>
          <w:sz w:val="28"/>
          <w:szCs w:val="28"/>
        </w:rPr>
        <w:t>грунт_____________________м</w:t>
      </w:r>
      <w:proofErr w:type="spellEnd"/>
      <w:r w:rsidRPr="00DF7AB2">
        <w:rPr>
          <w:rFonts w:ascii="Times New Roman" w:hAnsi="Times New Roman"/>
          <w:sz w:val="28"/>
          <w:szCs w:val="28"/>
        </w:rPr>
        <w:t>,</w:t>
      </w:r>
    </w:p>
    <w:p w:rsidR="00CA68CC" w:rsidRPr="00DF7AB2" w:rsidRDefault="00CA68CC" w:rsidP="00A013F0">
      <w:pPr>
        <w:ind w:firstLine="0"/>
        <w:rPr>
          <w:rFonts w:ascii="Times New Roman" w:hAnsi="Times New Roman"/>
          <w:sz w:val="28"/>
          <w:szCs w:val="28"/>
        </w:rPr>
      </w:pPr>
      <w:proofErr w:type="gramStart"/>
      <w:r w:rsidRPr="00DF7AB2">
        <w:rPr>
          <w:rFonts w:ascii="Times New Roman" w:hAnsi="Times New Roman"/>
          <w:sz w:val="28"/>
          <w:szCs w:val="28"/>
        </w:rPr>
        <w:t>для</w:t>
      </w:r>
      <w:proofErr w:type="gramEnd"/>
      <w:r w:rsidRPr="00DF7AB2">
        <w:rPr>
          <w:rFonts w:ascii="Times New Roman" w:hAnsi="Times New Roman"/>
          <w:sz w:val="28"/>
          <w:szCs w:val="28"/>
        </w:rPr>
        <w:t xml:space="preserve"> (</w:t>
      </w:r>
      <w:proofErr w:type="gramStart"/>
      <w:r w:rsidRPr="00DF7AB2">
        <w:rPr>
          <w:rFonts w:ascii="Times New Roman" w:hAnsi="Times New Roman"/>
          <w:sz w:val="28"/>
          <w:szCs w:val="28"/>
        </w:rPr>
        <w:t>цель</w:t>
      </w:r>
      <w:proofErr w:type="gramEnd"/>
      <w:r w:rsidRPr="00DF7AB2">
        <w:rPr>
          <w:rFonts w:ascii="Times New Roman" w:hAnsi="Times New Roman"/>
          <w:sz w:val="28"/>
          <w:szCs w:val="28"/>
        </w:rPr>
        <w:t xml:space="preserve"> работы)_____________________________________________________________</w:t>
      </w:r>
    </w:p>
    <w:p w:rsidR="00CA68CC" w:rsidRPr="00DF7AB2" w:rsidRDefault="00CA68CC" w:rsidP="00A013F0">
      <w:pPr>
        <w:ind w:firstLine="0"/>
        <w:rPr>
          <w:rFonts w:ascii="Times New Roman" w:hAnsi="Times New Roman"/>
          <w:sz w:val="28"/>
          <w:szCs w:val="28"/>
        </w:rPr>
      </w:pP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 xml:space="preserve">Работы будут выполнены в срок </w:t>
      </w:r>
      <w:proofErr w:type="gramStart"/>
      <w:r w:rsidRPr="00DF7AB2">
        <w:rPr>
          <w:rFonts w:ascii="Times New Roman" w:hAnsi="Times New Roman"/>
          <w:sz w:val="28"/>
          <w:szCs w:val="28"/>
        </w:rPr>
        <w:t>с</w:t>
      </w:r>
      <w:proofErr w:type="gramEnd"/>
      <w:r w:rsidRPr="00DF7AB2">
        <w:rPr>
          <w:rFonts w:ascii="Times New Roman" w:hAnsi="Times New Roman"/>
          <w:sz w:val="28"/>
          <w:szCs w:val="28"/>
        </w:rPr>
        <w:t xml:space="preserve"> ______________ </w:t>
      </w:r>
      <w:proofErr w:type="gramStart"/>
      <w:r w:rsidRPr="00DF7AB2">
        <w:rPr>
          <w:rFonts w:ascii="Times New Roman" w:hAnsi="Times New Roman"/>
          <w:sz w:val="28"/>
          <w:szCs w:val="28"/>
        </w:rPr>
        <w:t>по</w:t>
      </w:r>
      <w:proofErr w:type="gramEnd"/>
      <w:r w:rsidRPr="00DF7AB2">
        <w:rPr>
          <w:rFonts w:ascii="Times New Roman" w:hAnsi="Times New Roman"/>
          <w:sz w:val="28"/>
          <w:szCs w:val="28"/>
        </w:rPr>
        <w:t xml:space="preserve"> _______________, с полным восстановлением в эти же сроки покрытия на полную ширину дорог и тротуаров, зеленых насаждений и других элементов благоустройства. </w:t>
      </w:r>
      <w:proofErr w:type="gramStart"/>
      <w:r w:rsidRPr="00DF7AB2">
        <w:rPr>
          <w:rFonts w:ascii="Times New Roman" w:hAnsi="Times New Roman"/>
          <w:sz w:val="28"/>
          <w:szCs w:val="28"/>
        </w:rPr>
        <w:t>Подтверждением, что данный объект обеспечен финансированием, материалами, механизмами, автотранспортом, рабочей силой, типовыми щитами ограждений, пешеходными мостиками, дорожными знаками, информационным щитом.</w:t>
      </w:r>
      <w:proofErr w:type="gramEnd"/>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Восстановление дорожных покрытий и зеленых насаждений (заделку вскрытия) произведет _____________________________________________, с Правилами по благоустройству, утвержденными решением Совета депутатов мун</w:t>
      </w:r>
      <w:r w:rsidR="006779FA" w:rsidRPr="00DF7AB2">
        <w:rPr>
          <w:rFonts w:ascii="Times New Roman" w:hAnsi="Times New Roman"/>
          <w:sz w:val="28"/>
          <w:szCs w:val="28"/>
        </w:rPr>
        <w:t>иципального образования «Калмаюр</w:t>
      </w:r>
      <w:r w:rsidRPr="00DF7AB2">
        <w:rPr>
          <w:rFonts w:ascii="Times New Roman" w:hAnsi="Times New Roman"/>
          <w:sz w:val="28"/>
          <w:szCs w:val="28"/>
        </w:rPr>
        <w:t xml:space="preserve">ское сельское поселение» </w:t>
      </w:r>
      <w:proofErr w:type="gramStart"/>
      <w:r w:rsidRPr="00DF7AB2">
        <w:rPr>
          <w:rFonts w:ascii="Times New Roman" w:hAnsi="Times New Roman"/>
          <w:sz w:val="28"/>
          <w:szCs w:val="28"/>
        </w:rPr>
        <w:t>от</w:t>
      </w:r>
      <w:proofErr w:type="gramEnd"/>
      <w:r w:rsidRPr="00DF7AB2">
        <w:rPr>
          <w:rFonts w:ascii="Times New Roman" w:hAnsi="Times New Roman"/>
          <w:sz w:val="28"/>
          <w:szCs w:val="28"/>
        </w:rPr>
        <w:t xml:space="preserve"> __________________________________, ознакомлены.</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ab/>
        <w:t>После восстановления в установленные сроки – дороги, тротуары, газоны и другие элементы благоустройства будут сданы администрации муниципального образования «</w:t>
      </w:r>
      <w:r w:rsidR="006779FA" w:rsidRPr="00DF7AB2">
        <w:rPr>
          <w:rFonts w:ascii="Times New Roman" w:hAnsi="Times New Roman"/>
          <w:sz w:val="28"/>
          <w:szCs w:val="28"/>
        </w:rPr>
        <w:t>Калмаюр</w:t>
      </w:r>
      <w:r w:rsidRPr="00DF7AB2">
        <w:rPr>
          <w:rFonts w:ascii="Times New Roman" w:hAnsi="Times New Roman"/>
          <w:sz w:val="28"/>
          <w:szCs w:val="28"/>
        </w:rPr>
        <w:t>ское сельское поселение»</w:t>
      </w:r>
      <w:r w:rsidR="006779FA" w:rsidRPr="00DF7AB2">
        <w:rPr>
          <w:rFonts w:ascii="Times New Roman" w:hAnsi="Times New Roman"/>
          <w:sz w:val="28"/>
          <w:szCs w:val="28"/>
        </w:rPr>
        <w:t xml:space="preserve"> </w:t>
      </w:r>
      <w:r w:rsidRPr="00DF7AB2">
        <w:rPr>
          <w:rFonts w:ascii="Times New Roman" w:hAnsi="Times New Roman"/>
          <w:sz w:val="28"/>
          <w:szCs w:val="28"/>
        </w:rPr>
        <w:t>Чердаклинского района Ульяновской области  по акту.</w:t>
      </w:r>
    </w:p>
    <w:p w:rsidR="00CA68CC" w:rsidRPr="00DF7AB2" w:rsidRDefault="00CA68CC" w:rsidP="00A013F0">
      <w:pPr>
        <w:ind w:firstLine="0"/>
        <w:rPr>
          <w:rFonts w:ascii="Times New Roman" w:hAnsi="Times New Roman"/>
          <w:sz w:val="28"/>
          <w:szCs w:val="28"/>
        </w:rPr>
      </w:pPr>
    </w:p>
    <w:p w:rsidR="00CA68CC" w:rsidRPr="00DF7AB2" w:rsidRDefault="00CA68CC" w:rsidP="00A013F0">
      <w:pPr>
        <w:ind w:firstLine="0"/>
        <w:rPr>
          <w:rFonts w:ascii="Times New Roman" w:hAnsi="Times New Roman"/>
          <w:sz w:val="28"/>
          <w:szCs w:val="28"/>
        </w:rPr>
      </w:pPr>
      <w:proofErr w:type="gramStart"/>
      <w:r w:rsidRPr="00DF7AB2">
        <w:rPr>
          <w:rFonts w:ascii="Times New Roman" w:hAnsi="Times New Roman"/>
          <w:sz w:val="28"/>
          <w:szCs w:val="28"/>
        </w:rPr>
        <w:lastRenderedPageBreak/>
        <w:t>Ответственным</w:t>
      </w:r>
      <w:proofErr w:type="gramEnd"/>
      <w:r w:rsidRPr="00DF7AB2">
        <w:rPr>
          <w:rFonts w:ascii="Times New Roman" w:hAnsi="Times New Roman"/>
          <w:sz w:val="28"/>
          <w:szCs w:val="28"/>
        </w:rPr>
        <w:t xml:space="preserve"> за производство работ назначен __________________________________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ab/>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Разрешение доверяется получить _______________________________________________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М.П.                                                   Заказчик ____________________________</w:t>
      </w:r>
    </w:p>
    <w:p w:rsidR="00CA68CC" w:rsidRPr="00DF7AB2" w:rsidRDefault="00CA68CC" w:rsidP="00A013F0">
      <w:pPr>
        <w:ind w:firstLine="0"/>
        <w:rPr>
          <w:rFonts w:ascii="Times New Roman" w:hAnsi="Times New Roman"/>
          <w:sz w:val="28"/>
          <w:szCs w:val="28"/>
        </w:rPr>
      </w:pPr>
    </w:p>
    <w:p w:rsidR="00CA68CC" w:rsidRPr="00DF7AB2" w:rsidRDefault="00CA68CC" w:rsidP="00A013F0">
      <w:pPr>
        <w:ind w:firstLine="0"/>
        <w:rPr>
          <w:rFonts w:ascii="Times New Roman" w:hAnsi="Times New Roman"/>
          <w:sz w:val="28"/>
          <w:szCs w:val="28"/>
        </w:rPr>
      </w:pPr>
    </w:p>
    <w:p w:rsidR="00CA68CC" w:rsidRPr="00DF7AB2" w:rsidRDefault="00CA68CC" w:rsidP="00A013F0">
      <w:pPr>
        <w:ind w:firstLine="0"/>
        <w:rPr>
          <w:rFonts w:ascii="Times New Roman" w:hAnsi="Times New Roman"/>
          <w:sz w:val="28"/>
          <w:szCs w:val="28"/>
        </w:rPr>
        <w:sectPr w:rsidR="00CA68CC" w:rsidRPr="00DF7AB2" w:rsidSect="00A013F0">
          <w:pgSz w:w="11906" w:h="16838"/>
          <w:pgMar w:top="851" w:right="567" w:bottom="1134" w:left="1701" w:header="720" w:footer="720" w:gutter="0"/>
          <w:cols w:space="720"/>
          <w:titlePg/>
          <w:docGrid w:linePitch="360"/>
        </w:sectPr>
      </w:pPr>
      <w:r w:rsidRPr="00DF7AB2">
        <w:rPr>
          <w:rFonts w:ascii="Times New Roman" w:hAnsi="Times New Roman"/>
          <w:sz w:val="28"/>
          <w:szCs w:val="28"/>
        </w:rPr>
        <w:t>М.П.                                                  Подрядчик___________________________</w:t>
      </w:r>
    </w:p>
    <w:p w:rsidR="00CA68CC" w:rsidRPr="00DF7AB2" w:rsidRDefault="00CA68CC" w:rsidP="00A013F0">
      <w:pPr>
        <w:ind w:firstLine="4536"/>
        <w:rPr>
          <w:rFonts w:ascii="Times New Roman" w:hAnsi="Times New Roman"/>
          <w:sz w:val="28"/>
          <w:szCs w:val="28"/>
        </w:rPr>
      </w:pPr>
      <w:r w:rsidRPr="00DF7AB2">
        <w:rPr>
          <w:rFonts w:ascii="Times New Roman" w:hAnsi="Times New Roman"/>
          <w:sz w:val="28"/>
          <w:szCs w:val="28"/>
        </w:rPr>
        <w:lastRenderedPageBreak/>
        <w:t>ПРИЛОЖЕНИЕ  2</w:t>
      </w:r>
    </w:p>
    <w:p w:rsidR="00CA68CC" w:rsidRPr="00DF7AB2" w:rsidRDefault="00CA68CC" w:rsidP="00A013F0">
      <w:pPr>
        <w:ind w:firstLine="4536"/>
        <w:rPr>
          <w:rFonts w:ascii="Times New Roman" w:hAnsi="Times New Roman"/>
          <w:sz w:val="28"/>
          <w:szCs w:val="28"/>
        </w:rPr>
      </w:pPr>
      <w:r w:rsidRPr="00DF7AB2">
        <w:rPr>
          <w:rFonts w:ascii="Times New Roman" w:hAnsi="Times New Roman"/>
          <w:sz w:val="28"/>
          <w:szCs w:val="28"/>
        </w:rPr>
        <w:t xml:space="preserve">к административному регламенту, </w:t>
      </w:r>
    </w:p>
    <w:p w:rsidR="00CA68CC" w:rsidRPr="00DF7AB2" w:rsidRDefault="00CA68CC" w:rsidP="00A013F0">
      <w:pPr>
        <w:ind w:firstLine="4536"/>
        <w:rPr>
          <w:rFonts w:ascii="Times New Roman" w:hAnsi="Times New Roman"/>
          <w:sz w:val="28"/>
          <w:szCs w:val="28"/>
        </w:rPr>
      </w:pPr>
      <w:r w:rsidRPr="00DF7AB2">
        <w:rPr>
          <w:rFonts w:ascii="Times New Roman" w:hAnsi="Times New Roman"/>
          <w:sz w:val="28"/>
          <w:szCs w:val="28"/>
        </w:rPr>
        <w:t xml:space="preserve">предоставления муниципальной услуги </w:t>
      </w:r>
    </w:p>
    <w:p w:rsidR="00CA68CC" w:rsidRPr="00DF7AB2" w:rsidRDefault="00CA68CC" w:rsidP="00A013F0">
      <w:pPr>
        <w:rPr>
          <w:rFonts w:ascii="Times New Roman" w:hAnsi="Times New Roman"/>
          <w:bCs/>
          <w:sz w:val="28"/>
          <w:szCs w:val="28"/>
        </w:rPr>
      </w:pPr>
    </w:p>
    <w:p w:rsidR="00CA68CC" w:rsidRPr="00DF7AB2" w:rsidRDefault="00CA68CC">
      <w:pPr>
        <w:spacing w:line="320" w:lineRule="exact"/>
        <w:ind w:left="4536" w:firstLine="700"/>
        <w:rPr>
          <w:rFonts w:ascii="Times New Roman" w:hAnsi="Times New Roman"/>
          <w:sz w:val="28"/>
          <w:szCs w:val="28"/>
        </w:rPr>
      </w:pPr>
    </w:p>
    <w:p w:rsidR="00CA68CC" w:rsidRPr="00DF7AB2" w:rsidRDefault="00CA68CC" w:rsidP="00A013F0">
      <w:pPr>
        <w:pStyle w:val="Title"/>
        <w:ind w:firstLine="0"/>
        <w:rPr>
          <w:rFonts w:ascii="Times New Roman" w:hAnsi="Times New Roman" w:cs="Times New Roman"/>
          <w:sz w:val="28"/>
          <w:szCs w:val="28"/>
        </w:rPr>
      </w:pPr>
      <w:r w:rsidRPr="00DF7AB2">
        <w:rPr>
          <w:rFonts w:ascii="Times New Roman" w:hAnsi="Times New Roman" w:cs="Times New Roman"/>
          <w:sz w:val="28"/>
          <w:szCs w:val="28"/>
        </w:rPr>
        <w:t>РАЗРЕШЕНИЕ</w:t>
      </w:r>
    </w:p>
    <w:p w:rsidR="00CA68CC" w:rsidRPr="00DF7AB2" w:rsidRDefault="00CA68CC" w:rsidP="00A013F0">
      <w:pPr>
        <w:pStyle w:val="Title"/>
        <w:ind w:firstLine="0"/>
        <w:rPr>
          <w:rFonts w:ascii="Times New Roman" w:hAnsi="Times New Roman" w:cs="Times New Roman"/>
          <w:sz w:val="28"/>
          <w:szCs w:val="28"/>
        </w:rPr>
      </w:pPr>
      <w:r w:rsidRPr="00DF7AB2">
        <w:rPr>
          <w:rFonts w:ascii="Times New Roman" w:hAnsi="Times New Roman" w:cs="Times New Roman"/>
          <w:sz w:val="28"/>
          <w:szCs w:val="28"/>
        </w:rPr>
        <w:t>на проведение земляных работ, требующих снятия дорожного покрытия и разрытия грунта № ________</w:t>
      </w:r>
    </w:p>
    <w:p w:rsidR="00CA68CC" w:rsidRPr="00DF7AB2" w:rsidRDefault="00CA68CC">
      <w:pPr>
        <w:spacing w:line="320" w:lineRule="exact"/>
        <w:ind w:firstLine="700"/>
        <w:rPr>
          <w:rFonts w:ascii="Times New Roman" w:hAnsi="Times New Roman"/>
          <w:b/>
          <w:sz w:val="28"/>
          <w:szCs w:val="28"/>
        </w:rPr>
      </w:pPr>
    </w:p>
    <w:p w:rsidR="00CA68CC" w:rsidRPr="00DF7AB2" w:rsidRDefault="00CA68CC" w:rsidP="00A013F0">
      <w:pPr>
        <w:ind w:firstLine="0"/>
        <w:rPr>
          <w:rFonts w:ascii="Times New Roman" w:hAnsi="Times New Roman"/>
          <w:b/>
          <w:sz w:val="28"/>
          <w:szCs w:val="28"/>
        </w:rPr>
      </w:pPr>
      <w:r w:rsidRPr="00DF7AB2">
        <w:rPr>
          <w:rFonts w:ascii="Times New Roman" w:hAnsi="Times New Roman"/>
          <w:sz w:val="28"/>
          <w:szCs w:val="28"/>
        </w:rPr>
        <w:t xml:space="preserve">           с.</w:t>
      </w:r>
      <w:r w:rsidR="00FC0147">
        <w:rPr>
          <w:rFonts w:ascii="Times New Roman" w:hAnsi="Times New Roman"/>
          <w:sz w:val="28"/>
          <w:szCs w:val="28"/>
        </w:rPr>
        <w:t xml:space="preserve"> Чуваш</w:t>
      </w:r>
      <w:r w:rsidR="006779FA" w:rsidRPr="00DF7AB2">
        <w:rPr>
          <w:rFonts w:ascii="Times New Roman" w:hAnsi="Times New Roman"/>
          <w:sz w:val="28"/>
          <w:szCs w:val="28"/>
        </w:rPr>
        <w:t>ский Калмаюр</w:t>
      </w:r>
      <w:r w:rsidRPr="00DF7AB2">
        <w:rPr>
          <w:rFonts w:ascii="Times New Roman" w:hAnsi="Times New Roman"/>
          <w:sz w:val="28"/>
          <w:szCs w:val="28"/>
        </w:rPr>
        <w:t xml:space="preserve">                                                  </w:t>
      </w:r>
      <w:r w:rsidRPr="00DF7AB2">
        <w:rPr>
          <w:rFonts w:ascii="Times New Roman" w:hAnsi="Times New Roman"/>
          <w:b/>
          <w:sz w:val="28"/>
          <w:szCs w:val="28"/>
        </w:rPr>
        <w:t>«______» ______________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Выдано заявителю______________________________________________________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Адрес____________________________________________ телефон______________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Подрядчику_____________________________________________________________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Адрес_____________________________________________ телефон_____________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Цель работы ____________________________________________________________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на ул. ___________________________от_____________________________________</w:t>
      </w:r>
    </w:p>
    <w:p w:rsidR="00CA68CC" w:rsidRPr="00DF7AB2" w:rsidRDefault="00CA68CC" w:rsidP="00A013F0">
      <w:pPr>
        <w:ind w:firstLine="0"/>
        <w:rPr>
          <w:rFonts w:ascii="Times New Roman" w:hAnsi="Times New Roman"/>
          <w:sz w:val="28"/>
          <w:szCs w:val="28"/>
        </w:rPr>
      </w:pPr>
      <w:proofErr w:type="gramStart"/>
      <w:r w:rsidRPr="00DF7AB2">
        <w:rPr>
          <w:rFonts w:ascii="Times New Roman" w:hAnsi="Times New Roman"/>
          <w:sz w:val="28"/>
          <w:szCs w:val="28"/>
        </w:rPr>
        <w:t>до</w:t>
      </w:r>
      <w:proofErr w:type="gramEnd"/>
      <w:r w:rsidRPr="00DF7AB2">
        <w:rPr>
          <w:rFonts w:ascii="Times New Roman" w:hAnsi="Times New Roman"/>
          <w:sz w:val="28"/>
          <w:szCs w:val="28"/>
        </w:rPr>
        <w:t xml:space="preserve"> </w:t>
      </w:r>
      <w:proofErr w:type="spellStart"/>
      <w:r w:rsidRPr="00DF7AB2">
        <w:rPr>
          <w:rFonts w:ascii="Times New Roman" w:hAnsi="Times New Roman"/>
          <w:sz w:val="28"/>
          <w:szCs w:val="28"/>
        </w:rPr>
        <w:t>___________________________________в</w:t>
      </w:r>
      <w:proofErr w:type="spellEnd"/>
      <w:r w:rsidRPr="00DF7AB2">
        <w:rPr>
          <w:rFonts w:ascii="Times New Roman" w:hAnsi="Times New Roman"/>
          <w:sz w:val="28"/>
          <w:szCs w:val="28"/>
        </w:rPr>
        <w:t xml:space="preserve"> районе__________________________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 xml:space="preserve">с разрытием траншеи длиной ____________ </w:t>
      </w:r>
      <w:proofErr w:type="gramStart"/>
      <w:r w:rsidRPr="00DF7AB2">
        <w:rPr>
          <w:rFonts w:ascii="Times New Roman" w:hAnsi="Times New Roman"/>
          <w:sz w:val="28"/>
          <w:szCs w:val="28"/>
        </w:rPr>
        <w:t>м</w:t>
      </w:r>
      <w:proofErr w:type="gramEnd"/>
      <w:r w:rsidRPr="00DF7AB2">
        <w:rPr>
          <w:rFonts w:ascii="Times New Roman" w:hAnsi="Times New Roman"/>
          <w:sz w:val="28"/>
          <w:szCs w:val="28"/>
        </w:rPr>
        <w:t xml:space="preserve">, шириной </w:t>
      </w:r>
      <w:proofErr w:type="spellStart"/>
      <w:r w:rsidRPr="00DF7AB2">
        <w:rPr>
          <w:rFonts w:ascii="Times New Roman" w:hAnsi="Times New Roman"/>
          <w:sz w:val="28"/>
          <w:szCs w:val="28"/>
        </w:rPr>
        <w:t>__________м</w:t>
      </w:r>
      <w:proofErr w:type="spellEnd"/>
      <w:r w:rsidRPr="00DF7AB2">
        <w:rPr>
          <w:rFonts w:ascii="Times New Roman" w:hAnsi="Times New Roman"/>
          <w:sz w:val="28"/>
          <w:szCs w:val="28"/>
        </w:rPr>
        <w:t xml:space="preserve">, __________, </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 xml:space="preserve">в т.ч. проезжая часть __________ </w:t>
      </w:r>
      <w:proofErr w:type="gramStart"/>
      <w:r w:rsidRPr="00DF7AB2">
        <w:rPr>
          <w:rFonts w:ascii="Times New Roman" w:hAnsi="Times New Roman"/>
          <w:sz w:val="28"/>
          <w:szCs w:val="28"/>
        </w:rPr>
        <w:t>м</w:t>
      </w:r>
      <w:proofErr w:type="gramEnd"/>
      <w:r w:rsidRPr="00DF7AB2">
        <w:rPr>
          <w:rFonts w:ascii="Times New Roman" w:hAnsi="Times New Roman"/>
          <w:sz w:val="28"/>
          <w:szCs w:val="28"/>
        </w:rPr>
        <w:t xml:space="preserve">, тротуар ______________ м, газон </w:t>
      </w:r>
      <w:proofErr w:type="spellStart"/>
      <w:r w:rsidRPr="00DF7AB2">
        <w:rPr>
          <w:rFonts w:ascii="Times New Roman" w:hAnsi="Times New Roman"/>
          <w:sz w:val="28"/>
          <w:szCs w:val="28"/>
        </w:rPr>
        <w:t>_________м</w:t>
      </w:r>
      <w:proofErr w:type="spellEnd"/>
      <w:r w:rsidRPr="00DF7AB2">
        <w:rPr>
          <w:rFonts w:ascii="Times New Roman" w:hAnsi="Times New Roman"/>
          <w:sz w:val="28"/>
          <w:szCs w:val="28"/>
        </w:rPr>
        <w:t xml:space="preserve">, </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 xml:space="preserve">грунт ____________________ </w:t>
      </w:r>
      <w:proofErr w:type="gramStart"/>
      <w:r w:rsidRPr="00DF7AB2">
        <w:rPr>
          <w:rFonts w:ascii="Times New Roman" w:hAnsi="Times New Roman"/>
          <w:sz w:val="28"/>
          <w:szCs w:val="28"/>
        </w:rPr>
        <w:t>м</w:t>
      </w:r>
      <w:proofErr w:type="gramEnd"/>
      <w:r w:rsidRPr="00DF7AB2">
        <w:rPr>
          <w:rFonts w:ascii="Times New Roman" w:hAnsi="Times New Roman"/>
          <w:sz w:val="28"/>
          <w:szCs w:val="28"/>
        </w:rPr>
        <w:t xml:space="preserve"> ____________________________________________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Благоустройство восстанавливает __________________________________________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Сроки производства работ с восстановлением благоустройства:</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с «___»_______________201_г. по «___»________________201_ г.</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До начала работ, требующих снятия дорожных покрытий и разрытия грунта</w:t>
      </w:r>
      <w:r w:rsidRPr="00DF7AB2">
        <w:rPr>
          <w:rFonts w:ascii="Times New Roman" w:hAnsi="Times New Roman"/>
          <w:bCs/>
          <w:sz w:val="28"/>
          <w:szCs w:val="28"/>
        </w:rPr>
        <w:t xml:space="preserve"> на территории муниципального образования «</w:t>
      </w:r>
      <w:r w:rsidR="006779FA" w:rsidRPr="00DF7AB2">
        <w:rPr>
          <w:rFonts w:ascii="Times New Roman" w:hAnsi="Times New Roman"/>
          <w:bCs/>
          <w:sz w:val="28"/>
          <w:szCs w:val="28"/>
        </w:rPr>
        <w:t>Калмаюр</w:t>
      </w:r>
      <w:r w:rsidRPr="00DF7AB2">
        <w:rPr>
          <w:rFonts w:ascii="Times New Roman" w:hAnsi="Times New Roman"/>
          <w:bCs/>
          <w:sz w:val="28"/>
          <w:szCs w:val="28"/>
        </w:rPr>
        <w:t>ское сельское поселение»</w:t>
      </w:r>
      <w:r w:rsidRPr="00DF7AB2">
        <w:rPr>
          <w:rFonts w:ascii="Times New Roman" w:hAnsi="Times New Roman"/>
          <w:sz w:val="28"/>
          <w:szCs w:val="28"/>
        </w:rPr>
        <w:t xml:space="preserve"> на место вызвать представителей заинтересованных организаций: ______________________________________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u w:val="single"/>
        </w:rPr>
        <w:t>Работы подлежат выполнению при выполнении следующих условий</w:t>
      </w:r>
      <w:r w:rsidRPr="00DF7AB2">
        <w:rPr>
          <w:rFonts w:ascii="Times New Roman" w:hAnsi="Times New Roman"/>
          <w:sz w:val="28"/>
          <w:szCs w:val="28"/>
        </w:rPr>
        <w:t>:</w:t>
      </w:r>
    </w:p>
    <w:p w:rsidR="00CA68CC" w:rsidRPr="00DF7AB2" w:rsidRDefault="00CA68CC" w:rsidP="00A013F0">
      <w:pPr>
        <w:ind w:firstLine="0"/>
        <w:rPr>
          <w:rFonts w:ascii="Times New Roman" w:hAnsi="Times New Roman"/>
          <w:sz w:val="28"/>
          <w:szCs w:val="28"/>
        </w:rPr>
      </w:pPr>
      <w:r w:rsidRPr="00DF7AB2">
        <w:rPr>
          <w:rFonts w:ascii="Times New Roman" w:hAnsi="Times New Roman"/>
          <w:bCs/>
          <w:sz w:val="28"/>
          <w:szCs w:val="28"/>
        </w:rPr>
        <w:t>1</w:t>
      </w:r>
      <w:r w:rsidRPr="00DF7AB2">
        <w:rPr>
          <w:rFonts w:ascii="Times New Roman" w:hAnsi="Times New Roman"/>
          <w:sz w:val="28"/>
          <w:szCs w:val="28"/>
        </w:rPr>
        <w:t xml:space="preserve">.Выполнить работы в соответствии с разделом 2 «Создание и содержание элементов благоустройства» ст.5 «Требования по содержанию и восстановлению объектов благоустройства при производстве работ» Правил по </w:t>
      </w:r>
      <w:r w:rsidRPr="00DF7AB2">
        <w:rPr>
          <w:rFonts w:ascii="Times New Roman" w:hAnsi="Times New Roman"/>
          <w:sz w:val="28"/>
          <w:szCs w:val="28"/>
        </w:rPr>
        <w:lastRenderedPageBreak/>
        <w:t>благоустройству, утвержденных решением Совета депутатов ______________________________________.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bCs/>
          <w:sz w:val="28"/>
          <w:szCs w:val="28"/>
        </w:rPr>
        <w:t>2</w:t>
      </w:r>
      <w:r w:rsidRPr="00DF7AB2">
        <w:rPr>
          <w:rFonts w:ascii="Times New Roman" w:hAnsi="Times New Roman"/>
          <w:sz w:val="28"/>
          <w:szCs w:val="28"/>
        </w:rPr>
        <w:t>.Восстановить нарушенный земельный участок, все элементы благоустройства после вскрытия и сдать его по акту в администрацию муниципального образования «</w:t>
      </w:r>
      <w:r w:rsidR="006779FA" w:rsidRPr="00DF7AB2">
        <w:rPr>
          <w:rFonts w:ascii="Times New Roman" w:hAnsi="Times New Roman"/>
          <w:sz w:val="28"/>
          <w:szCs w:val="28"/>
        </w:rPr>
        <w:t>Калмаюр</w:t>
      </w:r>
      <w:r w:rsidRPr="00DF7AB2">
        <w:rPr>
          <w:rFonts w:ascii="Times New Roman" w:hAnsi="Times New Roman"/>
          <w:sz w:val="28"/>
          <w:szCs w:val="28"/>
        </w:rPr>
        <w:t>ское сельское поселение»</w:t>
      </w:r>
    </w:p>
    <w:p w:rsidR="00CA68CC" w:rsidRPr="00DF7AB2" w:rsidRDefault="00CA68CC" w:rsidP="00A013F0">
      <w:pPr>
        <w:ind w:firstLine="0"/>
        <w:rPr>
          <w:rFonts w:ascii="Times New Roman" w:hAnsi="Times New Roman"/>
          <w:sz w:val="28"/>
          <w:szCs w:val="28"/>
        </w:rPr>
      </w:pPr>
      <w:r w:rsidRPr="00DF7AB2">
        <w:rPr>
          <w:rFonts w:ascii="Times New Roman" w:hAnsi="Times New Roman"/>
          <w:bCs/>
          <w:sz w:val="28"/>
          <w:szCs w:val="28"/>
        </w:rPr>
        <w:t>3</w:t>
      </w:r>
      <w:r w:rsidRPr="00DF7AB2">
        <w:rPr>
          <w:rFonts w:ascii="Times New Roman" w:hAnsi="Times New Roman"/>
          <w:sz w:val="28"/>
          <w:szCs w:val="28"/>
        </w:rPr>
        <w:t xml:space="preserve">.После завершения работ, связанных со вскрытием земли, данное РАЗРЕШЕНИЕ </w:t>
      </w:r>
      <w:proofErr w:type="gramStart"/>
      <w:r w:rsidRPr="00DF7AB2">
        <w:rPr>
          <w:rFonts w:ascii="Times New Roman" w:hAnsi="Times New Roman"/>
          <w:sz w:val="28"/>
          <w:szCs w:val="28"/>
        </w:rPr>
        <w:t>от</w:t>
      </w:r>
      <w:proofErr w:type="gramEnd"/>
      <w:r w:rsidRPr="00DF7AB2">
        <w:rPr>
          <w:rFonts w:ascii="Times New Roman" w:hAnsi="Times New Roman"/>
          <w:sz w:val="28"/>
          <w:szCs w:val="28"/>
        </w:rPr>
        <w:t xml:space="preserve"> ____________ №_______  вернуть  </w:t>
      </w:r>
      <w:proofErr w:type="gramStart"/>
      <w:r w:rsidRPr="00DF7AB2">
        <w:rPr>
          <w:rFonts w:ascii="Times New Roman" w:hAnsi="Times New Roman"/>
          <w:sz w:val="28"/>
          <w:szCs w:val="28"/>
        </w:rPr>
        <w:t>в</w:t>
      </w:r>
      <w:proofErr w:type="gramEnd"/>
      <w:r w:rsidRPr="00DF7AB2">
        <w:rPr>
          <w:rFonts w:ascii="Times New Roman" w:hAnsi="Times New Roman"/>
          <w:sz w:val="28"/>
          <w:szCs w:val="28"/>
        </w:rPr>
        <w:t xml:space="preserve"> администрацию муниципального образования «</w:t>
      </w:r>
      <w:r w:rsidR="006779FA" w:rsidRPr="00DF7AB2">
        <w:rPr>
          <w:rFonts w:ascii="Times New Roman" w:hAnsi="Times New Roman"/>
          <w:sz w:val="28"/>
          <w:szCs w:val="28"/>
        </w:rPr>
        <w:t>Калмаюр</w:t>
      </w:r>
      <w:r w:rsidRPr="00DF7AB2">
        <w:rPr>
          <w:rFonts w:ascii="Times New Roman" w:hAnsi="Times New Roman"/>
          <w:sz w:val="28"/>
          <w:szCs w:val="28"/>
        </w:rPr>
        <w:t>ское сельское поселение»</w:t>
      </w:r>
    </w:p>
    <w:p w:rsidR="00CA68CC" w:rsidRPr="00DF7AB2" w:rsidRDefault="00CA68CC" w:rsidP="00A013F0">
      <w:pPr>
        <w:ind w:firstLine="0"/>
        <w:rPr>
          <w:rFonts w:ascii="Times New Roman" w:hAnsi="Times New Roman"/>
          <w:sz w:val="28"/>
          <w:szCs w:val="28"/>
        </w:rPr>
      </w:pPr>
    </w:p>
    <w:p w:rsidR="00CA68CC" w:rsidRPr="00DF7AB2" w:rsidRDefault="00CA68CC" w:rsidP="00A013F0">
      <w:pPr>
        <w:ind w:firstLine="0"/>
        <w:rPr>
          <w:rFonts w:ascii="Times New Roman" w:hAnsi="Times New Roman"/>
          <w:sz w:val="28"/>
          <w:szCs w:val="28"/>
        </w:rPr>
      </w:pPr>
      <w:r w:rsidRPr="00DF7AB2">
        <w:rPr>
          <w:rFonts w:ascii="Times New Roman" w:hAnsi="Times New Roman"/>
          <w:bCs/>
          <w:sz w:val="28"/>
          <w:szCs w:val="28"/>
        </w:rPr>
        <w:t>4</w:t>
      </w:r>
      <w:r w:rsidRPr="00DF7AB2">
        <w:rPr>
          <w:rFonts w:ascii="Times New Roman" w:hAnsi="Times New Roman"/>
          <w:sz w:val="28"/>
          <w:szCs w:val="28"/>
        </w:rPr>
        <w:t>.Особые условия________________________________________________________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u w:val="single"/>
        </w:rPr>
        <w:t>Примечание.</w:t>
      </w:r>
      <w:r w:rsidRPr="00DF7AB2">
        <w:rPr>
          <w:rFonts w:ascii="Times New Roman" w:hAnsi="Times New Roman"/>
          <w:b/>
          <w:sz w:val="28"/>
          <w:szCs w:val="28"/>
        </w:rPr>
        <w:t xml:space="preserve"> </w:t>
      </w:r>
      <w:r w:rsidRPr="00DF7AB2">
        <w:rPr>
          <w:rFonts w:ascii="Times New Roman" w:hAnsi="Times New Roman"/>
          <w:sz w:val="28"/>
          <w:szCs w:val="28"/>
        </w:rPr>
        <w:t xml:space="preserve">С Правилами по благоустройству ______________ </w:t>
      </w:r>
      <w:proofErr w:type="gramStart"/>
      <w:r w:rsidRPr="00DF7AB2">
        <w:rPr>
          <w:rFonts w:ascii="Times New Roman" w:hAnsi="Times New Roman"/>
          <w:sz w:val="28"/>
          <w:szCs w:val="28"/>
        </w:rPr>
        <w:t>ознакомлен</w:t>
      </w:r>
      <w:proofErr w:type="gramEnd"/>
      <w:r w:rsidRPr="00DF7AB2">
        <w:rPr>
          <w:rFonts w:ascii="Times New Roman" w:hAnsi="Times New Roman"/>
          <w:sz w:val="28"/>
          <w:szCs w:val="28"/>
        </w:rPr>
        <w:t xml:space="preserve"> ______________________________________________________________________,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РАЗРЕШЕНИЕ  получил_________________________________________________</w:t>
      </w:r>
      <w:proofErr w:type="gramStart"/>
      <w:r w:rsidRPr="00DF7AB2">
        <w:rPr>
          <w:rFonts w:ascii="Times New Roman" w:hAnsi="Times New Roman"/>
          <w:sz w:val="28"/>
          <w:szCs w:val="28"/>
        </w:rPr>
        <w:t xml:space="preserve"> .</w:t>
      </w:r>
      <w:proofErr w:type="gramEnd"/>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Лицо, ответственное за производство работ _______________________________</w:t>
      </w:r>
    </w:p>
    <w:p w:rsidR="00CA68CC" w:rsidRPr="00DF7AB2" w:rsidRDefault="00CA68CC" w:rsidP="00A013F0">
      <w:pPr>
        <w:ind w:firstLine="0"/>
        <w:rPr>
          <w:rFonts w:ascii="Times New Roman" w:hAnsi="Times New Roman"/>
          <w:sz w:val="28"/>
          <w:szCs w:val="28"/>
        </w:rPr>
      </w:pPr>
      <w:r w:rsidRPr="00DF7AB2">
        <w:rPr>
          <w:rFonts w:ascii="Times New Roman" w:hAnsi="Times New Roman"/>
          <w:sz w:val="28"/>
          <w:szCs w:val="28"/>
        </w:rPr>
        <w:t>Глава администрации _________________________                      _________________</w:t>
      </w:r>
    </w:p>
    <w:p w:rsidR="00A013F0" w:rsidRPr="00DF7AB2" w:rsidRDefault="00A013F0">
      <w:pPr>
        <w:spacing w:line="320" w:lineRule="exact"/>
        <w:ind w:firstLine="5100"/>
        <w:rPr>
          <w:rFonts w:ascii="Times New Roman" w:hAnsi="Times New Roman"/>
          <w:b/>
          <w:sz w:val="28"/>
          <w:szCs w:val="28"/>
        </w:rPr>
        <w:sectPr w:rsidR="00A013F0" w:rsidRPr="00DF7AB2">
          <w:pgSz w:w="11906" w:h="16838"/>
          <w:pgMar w:top="1134" w:right="567" w:bottom="851" w:left="1701" w:header="720" w:footer="720" w:gutter="0"/>
          <w:cols w:space="720"/>
          <w:docGrid w:linePitch="360"/>
        </w:sectPr>
      </w:pPr>
    </w:p>
    <w:p w:rsidR="00CA68CC" w:rsidRPr="00DF7AB2" w:rsidRDefault="00CA68CC" w:rsidP="00A013F0">
      <w:pPr>
        <w:ind w:firstLine="4253"/>
        <w:rPr>
          <w:rFonts w:ascii="Times New Roman" w:hAnsi="Times New Roman"/>
          <w:sz w:val="28"/>
          <w:szCs w:val="28"/>
        </w:rPr>
      </w:pPr>
      <w:r w:rsidRPr="00DF7AB2">
        <w:rPr>
          <w:rFonts w:ascii="Times New Roman" w:hAnsi="Times New Roman"/>
          <w:sz w:val="28"/>
          <w:szCs w:val="28"/>
        </w:rPr>
        <w:lastRenderedPageBreak/>
        <w:t>ПРИЛОЖЕНИЕ 3</w:t>
      </w:r>
    </w:p>
    <w:p w:rsidR="00CA68CC" w:rsidRPr="00DF7AB2" w:rsidRDefault="00CA68CC" w:rsidP="00A013F0">
      <w:pPr>
        <w:ind w:firstLine="4253"/>
        <w:rPr>
          <w:rFonts w:ascii="Times New Roman" w:hAnsi="Times New Roman"/>
          <w:sz w:val="28"/>
          <w:szCs w:val="28"/>
        </w:rPr>
      </w:pPr>
      <w:r w:rsidRPr="00DF7AB2">
        <w:rPr>
          <w:rFonts w:ascii="Times New Roman" w:hAnsi="Times New Roman"/>
          <w:sz w:val="28"/>
          <w:szCs w:val="28"/>
        </w:rPr>
        <w:t xml:space="preserve">к административному регламенту, </w:t>
      </w:r>
    </w:p>
    <w:p w:rsidR="00CA68CC" w:rsidRPr="00DF7AB2" w:rsidRDefault="00CA68CC" w:rsidP="00A013F0">
      <w:pPr>
        <w:ind w:firstLine="4253"/>
        <w:rPr>
          <w:rFonts w:ascii="Times New Roman" w:hAnsi="Times New Roman"/>
          <w:sz w:val="28"/>
          <w:szCs w:val="28"/>
        </w:rPr>
      </w:pPr>
      <w:r w:rsidRPr="00DF7AB2">
        <w:rPr>
          <w:rFonts w:ascii="Times New Roman" w:hAnsi="Times New Roman"/>
          <w:sz w:val="28"/>
          <w:szCs w:val="28"/>
        </w:rPr>
        <w:t xml:space="preserve">предоставления муниципальной услуги </w:t>
      </w:r>
    </w:p>
    <w:p w:rsidR="00CA68CC" w:rsidRPr="00DF7AB2" w:rsidRDefault="00CA68CC">
      <w:pPr>
        <w:spacing w:line="320" w:lineRule="exact"/>
        <w:ind w:firstLine="5100"/>
        <w:rPr>
          <w:rFonts w:ascii="Times New Roman" w:hAnsi="Times New Roman"/>
          <w:bCs/>
          <w:sz w:val="28"/>
          <w:szCs w:val="28"/>
        </w:rPr>
      </w:pPr>
    </w:p>
    <w:p w:rsidR="00CA68CC" w:rsidRPr="00DF7AB2" w:rsidRDefault="00CA68CC">
      <w:pPr>
        <w:pStyle w:val="ConsPlusNormal"/>
        <w:keepNext/>
        <w:widowControl/>
        <w:spacing w:line="320" w:lineRule="exact"/>
        <w:ind w:firstLine="700"/>
        <w:jc w:val="both"/>
        <w:rPr>
          <w:rFonts w:ascii="Times New Roman" w:hAnsi="Times New Roman" w:cs="Times New Roman"/>
          <w:b/>
          <w:bCs/>
          <w:sz w:val="28"/>
          <w:szCs w:val="28"/>
        </w:rPr>
      </w:pPr>
    </w:p>
    <w:p w:rsidR="009C78B2" w:rsidRPr="009C78B2" w:rsidRDefault="009C78B2" w:rsidP="009C78B2">
      <w:pPr>
        <w:spacing w:line="320" w:lineRule="exact"/>
        <w:jc w:val="center"/>
        <w:rPr>
          <w:rFonts w:ascii="Times New Roman" w:hAnsi="Times New Roman"/>
          <w:b/>
          <w:bCs/>
          <w:sz w:val="28"/>
          <w:szCs w:val="28"/>
        </w:rPr>
      </w:pPr>
      <w:r w:rsidRPr="009C78B2">
        <w:rPr>
          <w:rFonts w:ascii="Times New Roman" w:hAnsi="Times New Roman"/>
          <w:b/>
          <w:bCs/>
          <w:sz w:val="28"/>
          <w:szCs w:val="28"/>
        </w:rPr>
        <w:t>Блок-схема</w:t>
      </w:r>
    </w:p>
    <w:p w:rsidR="009C78B2" w:rsidRPr="009C78B2" w:rsidRDefault="009C78B2" w:rsidP="009C78B2">
      <w:pPr>
        <w:spacing w:line="320" w:lineRule="exact"/>
        <w:jc w:val="center"/>
        <w:rPr>
          <w:rFonts w:ascii="Times New Roman" w:hAnsi="Times New Roman"/>
          <w:b/>
          <w:bCs/>
          <w:sz w:val="28"/>
          <w:szCs w:val="28"/>
        </w:rPr>
      </w:pPr>
      <w:r w:rsidRPr="009C78B2">
        <w:rPr>
          <w:rFonts w:ascii="Times New Roman" w:hAnsi="Times New Roman"/>
          <w:b/>
          <w:bCs/>
          <w:sz w:val="28"/>
          <w:szCs w:val="28"/>
        </w:rPr>
        <w:t>последовательности действий при подготовке</w:t>
      </w:r>
    </w:p>
    <w:p w:rsidR="009C78B2" w:rsidRPr="009C78B2" w:rsidRDefault="009C78B2" w:rsidP="009C78B2">
      <w:pPr>
        <w:spacing w:line="320" w:lineRule="exact"/>
        <w:jc w:val="center"/>
        <w:rPr>
          <w:rFonts w:ascii="Times New Roman" w:hAnsi="Times New Roman"/>
          <w:b/>
          <w:bCs/>
          <w:sz w:val="28"/>
          <w:szCs w:val="28"/>
        </w:rPr>
      </w:pPr>
      <w:r w:rsidRPr="009C78B2">
        <w:rPr>
          <w:rFonts w:ascii="Times New Roman" w:hAnsi="Times New Roman"/>
          <w:b/>
          <w:bCs/>
          <w:sz w:val="28"/>
          <w:szCs w:val="28"/>
        </w:rPr>
        <w:t>разрешения на проведение земляных работ</w:t>
      </w:r>
    </w:p>
    <w:p w:rsidR="00CA68CC" w:rsidRDefault="00CA68CC">
      <w:pPr>
        <w:spacing w:line="320" w:lineRule="exact"/>
        <w:rPr>
          <w:rFonts w:ascii="Times New Roman" w:hAnsi="Times New Roman"/>
          <w:sz w:val="28"/>
          <w:szCs w:val="28"/>
        </w:rPr>
      </w:pPr>
    </w:p>
    <w:p w:rsidR="009C78B2" w:rsidRDefault="009C78B2">
      <w:pPr>
        <w:spacing w:line="320" w:lineRule="exact"/>
        <w:rPr>
          <w:rFonts w:ascii="Times New Roman" w:hAnsi="Times New Roman"/>
          <w:sz w:val="28"/>
          <w:szCs w:val="28"/>
        </w:rPr>
      </w:pPr>
    </w:p>
    <w:p w:rsidR="009C78B2" w:rsidRDefault="009C78B2">
      <w:pPr>
        <w:spacing w:line="320" w:lineRule="exact"/>
        <w:rPr>
          <w:rFonts w:ascii="Times New Roman" w:hAnsi="Times New Roman"/>
          <w:sz w:val="28"/>
          <w:szCs w:val="28"/>
        </w:rPr>
      </w:pPr>
    </w:p>
    <w:tbl>
      <w:tblPr>
        <w:tblStyle w:val="afa"/>
        <w:tblW w:w="0" w:type="auto"/>
        <w:tblInd w:w="1242" w:type="dxa"/>
        <w:tblLook w:val="04A0"/>
      </w:tblPr>
      <w:tblGrid>
        <w:gridCol w:w="7797"/>
      </w:tblGrid>
      <w:tr w:rsidR="009C78B2" w:rsidTr="009C78B2">
        <w:tc>
          <w:tcPr>
            <w:tcW w:w="7797" w:type="dxa"/>
          </w:tcPr>
          <w:p w:rsidR="009C78B2" w:rsidRDefault="009C78B2" w:rsidP="009C78B2">
            <w:pPr>
              <w:jc w:val="center"/>
            </w:pPr>
            <w:r>
              <w:t>1. Прием заявления (запроса) о выдаче разрешения на проведение земляных работ</w:t>
            </w:r>
          </w:p>
          <w:p w:rsidR="009C78B2" w:rsidRDefault="009C78B2" w:rsidP="009C78B2">
            <w:pPr>
              <w:spacing w:line="320" w:lineRule="exact"/>
              <w:ind w:firstLine="0"/>
              <w:jc w:val="center"/>
              <w:rPr>
                <w:rFonts w:ascii="Times New Roman" w:hAnsi="Times New Roman"/>
                <w:sz w:val="28"/>
                <w:szCs w:val="28"/>
              </w:rPr>
            </w:pPr>
          </w:p>
        </w:tc>
      </w:tr>
      <w:tr w:rsidR="009C78B2" w:rsidTr="009C78B2">
        <w:tc>
          <w:tcPr>
            <w:tcW w:w="7797" w:type="dxa"/>
            <w:tcBorders>
              <w:bottom w:val="single" w:sz="4" w:space="0" w:color="auto"/>
            </w:tcBorders>
          </w:tcPr>
          <w:p w:rsidR="009C78B2" w:rsidRPr="009C78B2" w:rsidRDefault="009C78B2" w:rsidP="009C78B2">
            <w:pPr>
              <w:spacing w:line="320" w:lineRule="exact"/>
              <w:ind w:firstLine="0"/>
              <w:jc w:val="center"/>
              <w:rPr>
                <w:rFonts w:ascii="Times New Roman" w:hAnsi="Times New Roman"/>
                <w:sz w:val="28"/>
                <w:szCs w:val="28"/>
                <w:lang w:val="en-US"/>
              </w:rPr>
            </w:pPr>
            <w:r>
              <w:rPr>
                <w:rFonts w:ascii="Times New Roman" w:hAnsi="Times New Roman"/>
                <w:sz w:val="28"/>
                <w:szCs w:val="28"/>
                <w:lang w:val="en-US"/>
              </w:rPr>
              <w:t>|</w:t>
            </w:r>
          </w:p>
        </w:tc>
      </w:tr>
      <w:tr w:rsidR="009C78B2" w:rsidTr="009C78B2">
        <w:tc>
          <w:tcPr>
            <w:tcW w:w="7797" w:type="dxa"/>
            <w:tcBorders>
              <w:top w:val="single" w:sz="4" w:space="0" w:color="auto"/>
            </w:tcBorders>
          </w:tcPr>
          <w:p w:rsidR="009C78B2" w:rsidRPr="009C78B2" w:rsidRDefault="005875F6" w:rsidP="009C78B2">
            <w:pPr>
              <w:jc w:val="center"/>
            </w:pPr>
            <w:r>
              <w:t xml:space="preserve">2. </w:t>
            </w:r>
            <w:r w:rsidR="009C78B2" w:rsidRPr="009C78B2">
              <w:t>Подготовка результата предоставления</w:t>
            </w:r>
          </w:p>
          <w:p w:rsidR="009C78B2" w:rsidRDefault="009C78B2" w:rsidP="009C78B2">
            <w:pPr>
              <w:jc w:val="center"/>
            </w:pPr>
            <w:r w:rsidRPr="009C78B2">
              <w:t>муниципальной услуги</w:t>
            </w:r>
          </w:p>
          <w:p w:rsidR="009C78B2" w:rsidRPr="009C78B2" w:rsidRDefault="009C78B2" w:rsidP="009C78B2">
            <w:pPr>
              <w:jc w:val="center"/>
            </w:pPr>
          </w:p>
          <w:p w:rsidR="009C78B2" w:rsidRDefault="009C78B2" w:rsidP="009C78B2">
            <w:pPr>
              <w:spacing w:line="320" w:lineRule="exact"/>
              <w:ind w:firstLine="0"/>
              <w:jc w:val="center"/>
              <w:rPr>
                <w:rFonts w:ascii="Times New Roman" w:hAnsi="Times New Roman"/>
                <w:sz w:val="28"/>
                <w:szCs w:val="28"/>
              </w:rPr>
            </w:pPr>
          </w:p>
        </w:tc>
      </w:tr>
      <w:tr w:rsidR="009C78B2" w:rsidTr="009C78B2">
        <w:tc>
          <w:tcPr>
            <w:tcW w:w="7797" w:type="dxa"/>
          </w:tcPr>
          <w:p w:rsidR="009C78B2" w:rsidRPr="005875F6" w:rsidRDefault="009C78B2" w:rsidP="009C78B2">
            <w:pPr>
              <w:spacing w:line="320" w:lineRule="exact"/>
              <w:ind w:firstLine="0"/>
              <w:jc w:val="center"/>
              <w:rPr>
                <w:rFonts w:ascii="Times New Roman" w:hAnsi="Times New Roman"/>
                <w:sz w:val="28"/>
                <w:szCs w:val="28"/>
              </w:rPr>
            </w:pPr>
            <w:r w:rsidRPr="005875F6">
              <w:rPr>
                <w:rFonts w:ascii="Times New Roman" w:hAnsi="Times New Roman"/>
                <w:sz w:val="28"/>
                <w:szCs w:val="28"/>
              </w:rPr>
              <w:t>|</w:t>
            </w:r>
          </w:p>
        </w:tc>
      </w:tr>
      <w:tr w:rsidR="009C78B2" w:rsidTr="009C78B2">
        <w:tc>
          <w:tcPr>
            <w:tcW w:w="7797" w:type="dxa"/>
          </w:tcPr>
          <w:p w:rsidR="009C78B2" w:rsidRDefault="005875F6" w:rsidP="009C78B2">
            <w:pPr>
              <w:spacing w:line="320" w:lineRule="exact"/>
              <w:ind w:firstLine="0"/>
              <w:jc w:val="center"/>
              <w:rPr>
                <w:rFonts w:ascii="Times New Roman" w:hAnsi="Times New Roman"/>
                <w:sz w:val="28"/>
                <w:szCs w:val="28"/>
              </w:rPr>
            </w:pPr>
            <w:r>
              <w:t xml:space="preserve">3. </w:t>
            </w:r>
            <w:r w:rsidR="009C78B2" w:rsidRPr="009C78B2">
              <w:t>Выдача результата муниципальной услуги</w:t>
            </w:r>
          </w:p>
        </w:tc>
      </w:tr>
    </w:tbl>
    <w:p w:rsidR="009C78B2" w:rsidRPr="00DF7AB2" w:rsidRDefault="009C78B2">
      <w:pPr>
        <w:spacing w:line="320" w:lineRule="exact"/>
        <w:rPr>
          <w:rFonts w:ascii="Times New Roman" w:hAnsi="Times New Roman"/>
          <w:sz w:val="28"/>
          <w:szCs w:val="28"/>
        </w:rPr>
      </w:pPr>
    </w:p>
    <w:p w:rsidR="009C78B2" w:rsidRDefault="009C78B2" w:rsidP="009C78B2">
      <w:pPr>
        <w:jc w:val="center"/>
      </w:pPr>
    </w:p>
    <w:p w:rsidR="00CA68CC" w:rsidRPr="00DF7AB2" w:rsidRDefault="00CA68CC">
      <w:pPr>
        <w:spacing w:line="320" w:lineRule="exact"/>
        <w:ind w:firstLine="700"/>
        <w:rPr>
          <w:rFonts w:ascii="Times New Roman" w:hAnsi="Times New Roman"/>
          <w:sz w:val="28"/>
          <w:szCs w:val="28"/>
        </w:rPr>
      </w:pPr>
    </w:p>
    <w:p w:rsidR="00CA68CC" w:rsidRPr="00DF7AB2" w:rsidRDefault="00CA68CC">
      <w:pPr>
        <w:spacing w:line="320" w:lineRule="exact"/>
        <w:jc w:val="center"/>
        <w:rPr>
          <w:rFonts w:ascii="Times New Roman" w:hAnsi="Times New Roman"/>
          <w:sz w:val="28"/>
          <w:szCs w:val="28"/>
        </w:rPr>
      </w:pPr>
      <w:r w:rsidRPr="00DF7AB2">
        <w:rPr>
          <w:rFonts w:ascii="Times New Roman" w:hAnsi="Times New Roman"/>
          <w:sz w:val="28"/>
          <w:szCs w:val="28"/>
        </w:rPr>
        <w:t>_____________________</w:t>
      </w:r>
    </w:p>
    <w:p w:rsidR="00CA68CC" w:rsidRPr="00DF7AB2" w:rsidRDefault="00CA68CC">
      <w:pPr>
        <w:pStyle w:val="32"/>
        <w:keepNext/>
        <w:keepLines/>
        <w:spacing w:line="320" w:lineRule="exact"/>
        <w:ind w:firstLine="0"/>
        <w:rPr>
          <w:rFonts w:ascii="Times New Roman" w:hAnsi="Times New Roman"/>
          <w:sz w:val="28"/>
          <w:szCs w:val="28"/>
        </w:rPr>
      </w:pPr>
    </w:p>
    <w:p w:rsidR="00CA68CC" w:rsidRPr="00DF7AB2" w:rsidRDefault="00CA68CC">
      <w:pPr>
        <w:pStyle w:val="32"/>
        <w:keepNext/>
        <w:keepLines/>
        <w:spacing w:line="320" w:lineRule="exact"/>
        <w:ind w:firstLine="700"/>
        <w:rPr>
          <w:rFonts w:ascii="Times New Roman" w:hAnsi="Times New Roman"/>
          <w:sz w:val="28"/>
          <w:szCs w:val="28"/>
        </w:rPr>
      </w:pPr>
    </w:p>
    <w:sectPr w:rsidR="00CA68CC" w:rsidRPr="00DF7AB2" w:rsidSect="001603D9">
      <w:pgSz w:w="11906" w:h="16838"/>
      <w:pgMar w:top="1134" w:right="567"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DCD6F53"/>
    <w:multiLevelType w:val="hybridMultilevel"/>
    <w:tmpl w:val="58C01B64"/>
    <w:lvl w:ilvl="0" w:tplc="33AA8E58">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tplc="3A02F1C2">
      <w:numFmt w:val="none"/>
      <w:lvlText w:val=""/>
      <w:lvlJc w:val="left"/>
      <w:pPr>
        <w:tabs>
          <w:tab w:val="num" w:pos="360"/>
        </w:tabs>
      </w:pPr>
    </w:lvl>
    <w:lvl w:ilvl="2" w:tplc="4086CD58">
      <w:numFmt w:val="none"/>
      <w:lvlText w:val=""/>
      <w:lvlJc w:val="left"/>
      <w:pPr>
        <w:tabs>
          <w:tab w:val="num" w:pos="360"/>
        </w:tabs>
      </w:pPr>
    </w:lvl>
    <w:lvl w:ilvl="3" w:tplc="4F862C0C">
      <w:numFmt w:val="none"/>
      <w:lvlText w:val=""/>
      <w:lvlJc w:val="left"/>
      <w:pPr>
        <w:tabs>
          <w:tab w:val="num" w:pos="360"/>
        </w:tabs>
      </w:pPr>
    </w:lvl>
    <w:lvl w:ilvl="4" w:tplc="0F603CEC">
      <w:numFmt w:val="none"/>
      <w:lvlText w:val=""/>
      <w:lvlJc w:val="left"/>
      <w:pPr>
        <w:tabs>
          <w:tab w:val="num" w:pos="360"/>
        </w:tabs>
      </w:pPr>
    </w:lvl>
    <w:lvl w:ilvl="5" w:tplc="B4C0A070">
      <w:numFmt w:val="none"/>
      <w:lvlText w:val=""/>
      <w:lvlJc w:val="left"/>
      <w:pPr>
        <w:tabs>
          <w:tab w:val="num" w:pos="360"/>
        </w:tabs>
      </w:pPr>
    </w:lvl>
    <w:lvl w:ilvl="6" w:tplc="8D66E3FA">
      <w:numFmt w:val="none"/>
      <w:lvlText w:val=""/>
      <w:lvlJc w:val="left"/>
      <w:pPr>
        <w:tabs>
          <w:tab w:val="num" w:pos="360"/>
        </w:tabs>
      </w:pPr>
    </w:lvl>
    <w:lvl w:ilvl="7" w:tplc="B2A28A46">
      <w:numFmt w:val="none"/>
      <w:lvlText w:val=""/>
      <w:lvlJc w:val="left"/>
      <w:pPr>
        <w:tabs>
          <w:tab w:val="num" w:pos="360"/>
        </w:tabs>
      </w:pPr>
    </w:lvl>
    <w:lvl w:ilvl="8" w:tplc="35402B98">
      <w:numFmt w:val="none"/>
      <w:lvlText w:val=""/>
      <w:lvlJc w:val="left"/>
      <w:pPr>
        <w:tabs>
          <w:tab w:val="num" w:pos="360"/>
        </w:tabs>
      </w:pPr>
    </w:lvl>
  </w:abstractNum>
  <w:abstractNum w:abstractNumId="2">
    <w:nsid w:val="2C514C09"/>
    <w:multiLevelType w:val="hybridMultilevel"/>
    <w:tmpl w:val="58C01B64"/>
    <w:lvl w:ilvl="0" w:tplc="33AA8E58">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tplc="3A02F1C2">
      <w:numFmt w:val="none"/>
      <w:lvlText w:val=""/>
      <w:lvlJc w:val="left"/>
      <w:pPr>
        <w:tabs>
          <w:tab w:val="num" w:pos="360"/>
        </w:tabs>
      </w:pPr>
    </w:lvl>
    <w:lvl w:ilvl="2" w:tplc="4086CD58">
      <w:numFmt w:val="none"/>
      <w:lvlText w:val=""/>
      <w:lvlJc w:val="left"/>
      <w:pPr>
        <w:tabs>
          <w:tab w:val="num" w:pos="360"/>
        </w:tabs>
      </w:pPr>
    </w:lvl>
    <w:lvl w:ilvl="3" w:tplc="4F862C0C">
      <w:numFmt w:val="none"/>
      <w:lvlText w:val=""/>
      <w:lvlJc w:val="left"/>
      <w:pPr>
        <w:tabs>
          <w:tab w:val="num" w:pos="360"/>
        </w:tabs>
      </w:pPr>
    </w:lvl>
    <w:lvl w:ilvl="4" w:tplc="0F603CEC">
      <w:numFmt w:val="none"/>
      <w:lvlText w:val=""/>
      <w:lvlJc w:val="left"/>
      <w:pPr>
        <w:tabs>
          <w:tab w:val="num" w:pos="360"/>
        </w:tabs>
      </w:pPr>
    </w:lvl>
    <w:lvl w:ilvl="5" w:tplc="B4C0A070">
      <w:numFmt w:val="none"/>
      <w:lvlText w:val=""/>
      <w:lvlJc w:val="left"/>
      <w:pPr>
        <w:tabs>
          <w:tab w:val="num" w:pos="360"/>
        </w:tabs>
      </w:pPr>
    </w:lvl>
    <w:lvl w:ilvl="6" w:tplc="8D66E3FA">
      <w:numFmt w:val="none"/>
      <w:lvlText w:val=""/>
      <w:lvlJc w:val="left"/>
      <w:pPr>
        <w:tabs>
          <w:tab w:val="num" w:pos="360"/>
        </w:tabs>
      </w:pPr>
    </w:lvl>
    <w:lvl w:ilvl="7" w:tplc="B2A28A46">
      <w:numFmt w:val="none"/>
      <w:lvlText w:val=""/>
      <w:lvlJc w:val="left"/>
      <w:pPr>
        <w:tabs>
          <w:tab w:val="num" w:pos="360"/>
        </w:tabs>
      </w:pPr>
    </w:lvl>
    <w:lvl w:ilvl="8" w:tplc="35402B98">
      <w:numFmt w:val="none"/>
      <w:lvlText w:val=""/>
      <w:lvlJc w:val="left"/>
      <w:pPr>
        <w:tabs>
          <w:tab w:val="num" w:pos="360"/>
        </w:tabs>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C481E"/>
    <w:rsid w:val="000439C8"/>
    <w:rsid w:val="00073BFE"/>
    <w:rsid w:val="001603D9"/>
    <w:rsid w:val="00173930"/>
    <w:rsid w:val="001A1D67"/>
    <w:rsid w:val="00253449"/>
    <w:rsid w:val="00270091"/>
    <w:rsid w:val="00281925"/>
    <w:rsid w:val="00283619"/>
    <w:rsid w:val="002B6883"/>
    <w:rsid w:val="00362866"/>
    <w:rsid w:val="00395807"/>
    <w:rsid w:val="003D2DB9"/>
    <w:rsid w:val="00417548"/>
    <w:rsid w:val="004E3B0F"/>
    <w:rsid w:val="00523D0A"/>
    <w:rsid w:val="00562857"/>
    <w:rsid w:val="005875F6"/>
    <w:rsid w:val="00594848"/>
    <w:rsid w:val="005A407C"/>
    <w:rsid w:val="00605991"/>
    <w:rsid w:val="006779FA"/>
    <w:rsid w:val="006C5B4C"/>
    <w:rsid w:val="006E6CFE"/>
    <w:rsid w:val="00752BD6"/>
    <w:rsid w:val="007806ED"/>
    <w:rsid w:val="00947F18"/>
    <w:rsid w:val="00987EBA"/>
    <w:rsid w:val="009902B3"/>
    <w:rsid w:val="009C78B2"/>
    <w:rsid w:val="00A013F0"/>
    <w:rsid w:val="00A04675"/>
    <w:rsid w:val="00A20B19"/>
    <w:rsid w:val="00AC481E"/>
    <w:rsid w:val="00AD375E"/>
    <w:rsid w:val="00B23BFC"/>
    <w:rsid w:val="00B32D1F"/>
    <w:rsid w:val="00B4422C"/>
    <w:rsid w:val="00B54A0D"/>
    <w:rsid w:val="00BA45DF"/>
    <w:rsid w:val="00BE3CA3"/>
    <w:rsid w:val="00C41945"/>
    <w:rsid w:val="00C9620C"/>
    <w:rsid w:val="00CA68CC"/>
    <w:rsid w:val="00CE0F86"/>
    <w:rsid w:val="00D6503C"/>
    <w:rsid w:val="00D74224"/>
    <w:rsid w:val="00DF7AB2"/>
    <w:rsid w:val="00E147F5"/>
    <w:rsid w:val="00EA0CA3"/>
    <w:rsid w:val="00EB0DB2"/>
    <w:rsid w:val="00EB7739"/>
    <w:rsid w:val="00EE55D5"/>
    <w:rsid w:val="00EF322D"/>
    <w:rsid w:val="00FB6AF3"/>
    <w:rsid w:val="00FC0147"/>
    <w:rsid w:val="00FF0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53449"/>
    <w:pPr>
      <w:ind w:firstLine="567"/>
      <w:jc w:val="both"/>
    </w:pPr>
    <w:rPr>
      <w:rFonts w:ascii="Arial" w:hAnsi="Arial"/>
      <w:sz w:val="24"/>
      <w:szCs w:val="24"/>
    </w:rPr>
  </w:style>
  <w:style w:type="paragraph" w:styleId="1">
    <w:name w:val="heading 1"/>
    <w:aliases w:val="!Части документа"/>
    <w:basedOn w:val="a"/>
    <w:next w:val="a"/>
    <w:link w:val="10"/>
    <w:qFormat/>
    <w:rsid w:val="00253449"/>
    <w:pPr>
      <w:jc w:val="center"/>
      <w:outlineLvl w:val="0"/>
    </w:pPr>
    <w:rPr>
      <w:rFonts w:cs="Arial"/>
      <w:b/>
      <w:bCs/>
      <w:kern w:val="32"/>
      <w:sz w:val="32"/>
      <w:szCs w:val="32"/>
    </w:rPr>
  </w:style>
  <w:style w:type="paragraph" w:styleId="2">
    <w:name w:val="heading 2"/>
    <w:aliases w:val="!Разделы документа"/>
    <w:basedOn w:val="a"/>
    <w:link w:val="20"/>
    <w:qFormat/>
    <w:rsid w:val="00253449"/>
    <w:pPr>
      <w:jc w:val="center"/>
      <w:outlineLvl w:val="1"/>
    </w:pPr>
    <w:rPr>
      <w:rFonts w:cs="Arial"/>
      <w:b/>
      <w:bCs/>
      <w:iCs/>
      <w:sz w:val="30"/>
      <w:szCs w:val="28"/>
    </w:rPr>
  </w:style>
  <w:style w:type="paragraph" w:styleId="3">
    <w:name w:val="heading 3"/>
    <w:aliases w:val="!Главы документа"/>
    <w:basedOn w:val="a"/>
    <w:qFormat/>
    <w:rsid w:val="00253449"/>
    <w:pPr>
      <w:outlineLvl w:val="2"/>
    </w:pPr>
    <w:rPr>
      <w:rFonts w:cs="Arial"/>
      <w:b/>
      <w:bCs/>
      <w:sz w:val="28"/>
      <w:szCs w:val="26"/>
    </w:rPr>
  </w:style>
  <w:style w:type="paragraph" w:styleId="4">
    <w:name w:val="heading 4"/>
    <w:aliases w:val="!Параграфы/Статьи документа"/>
    <w:basedOn w:val="a"/>
    <w:link w:val="40"/>
    <w:qFormat/>
    <w:rsid w:val="00253449"/>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603D9"/>
  </w:style>
  <w:style w:type="character" w:customStyle="1" w:styleId="WW8Num5z0">
    <w:name w:val="WW8Num5z0"/>
    <w:rsid w:val="001603D9"/>
    <w:rPr>
      <w:rFonts w:ascii="Symbol" w:hAnsi="Symbol"/>
    </w:rPr>
  </w:style>
  <w:style w:type="character" w:customStyle="1" w:styleId="WW8Num6z0">
    <w:name w:val="WW8Num6z0"/>
    <w:rsid w:val="001603D9"/>
    <w:rPr>
      <w:rFonts w:ascii="Symbol" w:hAnsi="Symbol"/>
    </w:rPr>
  </w:style>
  <w:style w:type="character" w:customStyle="1" w:styleId="WW8Num7z0">
    <w:name w:val="WW8Num7z0"/>
    <w:rsid w:val="001603D9"/>
    <w:rPr>
      <w:rFonts w:ascii="Symbol" w:hAnsi="Symbol"/>
    </w:rPr>
  </w:style>
  <w:style w:type="character" w:customStyle="1" w:styleId="WW8Num8z0">
    <w:name w:val="WW8Num8z0"/>
    <w:rsid w:val="001603D9"/>
    <w:rPr>
      <w:rFonts w:ascii="Symbol" w:hAnsi="Symbol"/>
    </w:rPr>
  </w:style>
  <w:style w:type="character" w:customStyle="1" w:styleId="WW8Num10z0">
    <w:name w:val="WW8Num10z0"/>
    <w:rsid w:val="001603D9"/>
    <w:rPr>
      <w:rFonts w:ascii="Symbol" w:hAnsi="Symbol"/>
    </w:rPr>
  </w:style>
  <w:style w:type="character" w:customStyle="1" w:styleId="11">
    <w:name w:val="Основной шрифт абзаца1"/>
    <w:rsid w:val="001603D9"/>
  </w:style>
  <w:style w:type="character" w:customStyle="1" w:styleId="30">
    <w:name w:val="Заголовок 3 Знак"/>
    <w:rsid w:val="001603D9"/>
    <w:rPr>
      <w:rFonts w:ascii="Arial" w:eastAsia="Times New Roman" w:hAnsi="Arial" w:cs="Arial"/>
      <w:b/>
      <w:bCs/>
      <w:spacing w:val="0"/>
      <w:sz w:val="26"/>
      <w:szCs w:val="26"/>
    </w:rPr>
  </w:style>
  <w:style w:type="character" w:customStyle="1" w:styleId="31">
    <w:name w:val="Основной текст с отступом 3 Знак"/>
    <w:rsid w:val="001603D9"/>
    <w:rPr>
      <w:rFonts w:eastAsia="Times New Roman"/>
      <w:spacing w:val="0"/>
      <w:szCs w:val="20"/>
    </w:rPr>
  </w:style>
  <w:style w:type="character" w:styleId="a3">
    <w:name w:val="Hyperlink"/>
    <w:basedOn w:val="a0"/>
    <w:rsid w:val="00253449"/>
    <w:rPr>
      <w:color w:val="0000FF"/>
      <w:u w:val="none"/>
    </w:rPr>
  </w:style>
  <w:style w:type="character" w:customStyle="1" w:styleId="a4">
    <w:name w:val="Верхний колонтитул Знак"/>
    <w:rsid w:val="001603D9"/>
    <w:rPr>
      <w:rFonts w:eastAsia="Times New Roman"/>
      <w:spacing w:val="0"/>
      <w:sz w:val="20"/>
      <w:szCs w:val="20"/>
      <w:lang w:val="en-US"/>
    </w:rPr>
  </w:style>
  <w:style w:type="character" w:styleId="a5">
    <w:name w:val="page number"/>
    <w:basedOn w:val="11"/>
    <w:rsid w:val="001603D9"/>
  </w:style>
  <w:style w:type="character" w:customStyle="1" w:styleId="a6">
    <w:name w:val="Нижний колонтитул Знак"/>
    <w:rsid w:val="001603D9"/>
    <w:rPr>
      <w:rFonts w:eastAsia="Times New Roman"/>
      <w:lang w:val="en-US"/>
    </w:rPr>
  </w:style>
  <w:style w:type="character" w:customStyle="1" w:styleId="a7">
    <w:name w:val="Название Знак"/>
    <w:rsid w:val="001603D9"/>
    <w:rPr>
      <w:b/>
      <w:bCs/>
      <w:sz w:val="28"/>
      <w:szCs w:val="28"/>
    </w:rPr>
  </w:style>
  <w:style w:type="paragraph" w:customStyle="1" w:styleId="a8">
    <w:name w:val="Заголовок"/>
    <w:basedOn w:val="a"/>
    <w:next w:val="a9"/>
    <w:rsid w:val="001603D9"/>
    <w:pPr>
      <w:keepNext/>
      <w:spacing w:before="240" w:after="120"/>
    </w:pPr>
    <w:rPr>
      <w:rFonts w:eastAsia="SimSun" w:cs="Tahoma"/>
      <w:sz w:val="28"/>
      <w:szCs w:val="28"/>
    </w:rPr>
  </w:style>
  <w:style w:type="paragraph" w:styleId="a9">
    <w:name w:val="Body Text"/>
    <w:basedOn w:val="a"/>
    <w:rsid w:val="001603D9"/>
    <w:pPr>
      <w:spacing w:after="120"/>
    </w:pPr>
  </w:style>
  <w:style w:type="paragraph" w:styleId="aa">
    <w:name w:val="List"/>
    <w:basedOn w:val="a9"/>
    <w:rsid w:val="001603D9"/>
    <w:rPr>
      <w:rFonts w:cs="Tahoma"/>
    </w:rPr>
  </w:style>
  <w:style w:type="paragraph" w:customStyle="1" w:styleId="12">
    <w:name w:val="Название1"/>
    <w:basedOn w:val="a"/>
    <w:rsid w:val="001603D9"/>
    <w:pPr>
      <w:suppressLineNumbers/>
      <w:spacing w:before="120" w:after="120"/>
    </w:pPr>
    <w:rPr>
      <w:rFonts w:cs="Tahoma"/>
      <w:i/>
      <w:iCs/>
    </w:rPr>
  </w:style>
  <w:style w:type="paragraph" w:customStyle="1" w:styleId="13">
    <w:name w:val="Указатель1"/>
    <w:basedOn w:val="a"/>
    <w:rsid w:val="001603D9"/>
    <w:pPr>
      <w:suppressLineNumbers/>
    </w:pPr>
    <w:rPr>
      <w:rFonts w:cs="Tahoma"/>
    </w:rPr>
  </w:style>
  <w:style w:type="paragraph" w:customStyle="1" w:styleId="32">
    <w:name w:val="Основной текст с отступом 32"/>
    <w:basedOn w:val="a"/>
    <w:rsid w:val="001603D9"/>
  </w:style>
  <w:style w:type="paragraph" w:customStyle="1" w:styleId="ConsPlusNormal">
    <w:name w:val="ConsPlusNormal"/>
    <w:rsid w:val="001603D9"/>
    <w:pPr>
      <w:widowControl w:val="0"/>
      <w:suppressAutoHyphens/>
      <w:autoSpaceDE w:val="0"/>
      <w:ind w:firstLine="720"/>
    </w:pPr>
    <w:rPr>
      <w:rFonts w:ascii="Arial" w:hAnsi="Arial" w:cs="Arial"/>
      <w:lang w:eastAsia="ar-SA"/>
    </w:rPr>
  </w:style>
  <w:style w:type="paragraph" w:customStyle="1" w:styleId="ConsPlusNonformat">
    <w:name w:val="ConsPlusNonformat"/>
    <w:rsid w:val="001603D9"/>
    <w:pPr>
      <w:widowControl w:val="0"/>
      <w:suppressAutoHyphens/>
      <w:autoSpaceDE w:val="0"/>
    </w:pPr>
    <w:rPr>
      <w:rFonts w:ascii="Courier New" w:hAnsi="Courier New" w:cs="Courier New"/>
      <w:lang w:eastAsia="ar-SA"/>
    </w:rPr>
  </w:style>
  <w:style w:type="paragraph" w:styleId="ab">
    <w:name w:val="header"/>
    <w:basedOn w:val="a"/>
    <w:rsid w:val="001603D9"/>
  </w:style>
  <w:style w:type="paragraph" w:customStyle="1" w:styleId="ac">
    <w:name w:val="Знак Знак Знак Знак Знак Знак Знак"/>
    <w:basedOn w:val="a"/>
    <w:rsid w:val="001603D9"/>
    <w:pPr>
      <w:spacing w:after="160" w:line="240" w:lineRule="exact"/>
      <w:jc w:val="right"/>
    </w:pPr>
    <w:rPr>
      <w:lang w:val="en-GB"/>
    </w:rPr>
  </w:style>
  <w:style w:type="paragraph" w:styleId="ad">
    <w:name w:val="Normal (Web)"/>
    <w:basedOn w:val="a"/>
    <w:rsid w:val="001603D9"/>
  </w:style>
  <w:style w:type="paragraph" w:customStyle="1" w:styleId="Default">
    <w:name w:val="Default"/>
    <w:rsid w:val="001603D9"/>
    <w:pPr>
      <w:suppressAutoHyphens/>
      <w:autoSpaceDE w:val="0"/>
    </w:pPr>
    <w:rPr>
      <w:color w:val="000000"/>
      <w:sz w:val="24"/>
      <w:szCs w:val="24"/>
      <w:lang w:eastAsia="ar-SA"/>
    </w:rPr>
  </w:style>
  <w:style w:type="paragraph" w:customStyle="1" w:styleId="ae">
    <w:name w:val="Знак"/>
    <w:basedOn w:val="a"/>
    <w:rsid w:val="001603D9"/>
    <w:pPr>
      <w:spacing w:after="160" w:line="240" w:lineRule="exact"/>
    </w:pPr>
    <w:rPr>
      <w:rFonts w:ascii="Verdana" w:hAnsi="Verdana"/>
    </w:rPr>
  </w:style>
  <w:style w:type="paragraph" w:customStyle="1" w:styleId="af">
    <w:name w:val="Знак Знак Знак Знак"/>
    <w:basedOn w:val="a"/>
    <w:rsid w:val="001603D9"/>
    <w:pPr>
      <w:spacing w:before="280" w:after="280"/>
    </w:pPr>
    <w:rPr>
      <w:rFonts w:ascii="Tahoma" w:hAnsi="Tahoma"/>
    </w:rPr>
  </w:style>
  <w:style w:type="paragraph" w:styleId="af0">
    <w:name w:val="Balloon Text"/>
    <w:basedOn w:val="a"/>
    <w:rsid w:val="001603D9"/>
    <w:rPr>
      <w:rFonts w:ascii="Tahoma" w:hAnsi="Tahoma" w:cs="Tahoma"/>
      <w:sz w:val="16"/>
      <w:szCs w:val="16"/>
    </w:rPr>
  </w:style>
  <w:style w:type="paragraph" w:customStyle="1" w:styleId="Standard">
    <w:name w:val="Standard"/>
    <w:rsid w:val="001603D9"/>
    <w:pPr>
      <w:widowControl w:val="0"/>
      <w:suppressAutoHyphens/>
      <w:textAlignment w:val="baseline"/>
    </w:pPr>
    <w:rPr>
      <w:rFonts w:eastAsia="Lucida Sans Unicode" w:cs="Tahoma"/>
      <w:kern w:val="1"/>
      <w:sz w:val="24"/>
      <w:szCs w:val="24"/>
      <w:lang w:eastAsia="ar-SA"/>
    </w:rPr>
  </w:style>
  <w:style w:type="paragraph" w:styleId="af1">
    <w:name w:val="footer"/>
    <w:basedOn w:val="a"/>
    <w:rsid w:val="001603D9"/>
    <w:pPr>
      <w:tabs>
        <w:tab w:val="center" w:pos="4677"/>
        <w:tab w:val="right" w:pos="9355"/>
      </w:tabs>
    </w:pPr>
  </w:style>
  <w:style w:type="paragraph" w:styleId="af2">
    <w:name w:val="Title"/>
    <w:basedOn w:val="a"/>
    <w:next w:val="a"/>
    <w:qFormat/>
    <w:rsid w:val="001603D9"/>
    <w:pPr>
      <w:jc w:val="center"/>
    </w:pPr>
    <w:rPr>
      <w:rFonts w:eastAsia="Calibri"/>
      <w:b/>
      <w:bCs/>
      <w:sz w:val="28"/>
      <w:szCs w:val="28"/>
    </w:rPr>
  </w:style>
  <w:style w:type="paragraph" w:styleId="af3">
    <w:name w:val="Subtitle"/>
    <w:basedOn w:val="a8"/>
    <w:next w:val="a9"/>
    <w:qFormat/>
    <w:rsid w:val="001603D9"/>
    <w:pPr>
      <w:jc w:val="center"/>
    </w:pPr>
    <w:rPr>
      <w:i/>
      <w:iCs/>
    </w:rPr>
  </w:style>
  <w:style w:type="paragraph" w:styleId="af4">
    <w:name w:val="No Spacing"/>
    <w:qFormat/>
    <w:rsid w:val="001603D9"/>
    <w:pPr>
      <w:widowControl w:val="0"/>
      <w:suppressAutoHyphens/>
      <w:overflowPunct w:val="0"/>
      <w:autoSpaceDE w:val="0"/>
    </w:pPr>
    <w:rPr>
      <w:lang w:val="en-US" w:eastAsia="ar-SA"/>
    </w:rPr>
  </w:style>
  <w:style w:type="paragraph" w:customStyle="1" w:styleId="14">
    <w:name w:val="Знак1"/>
    <w:basedOn w:val="a"/>
    <w:rsid w:val="001603D9"/>
    <w:pPr>
      <w:spacing w:after="160" w:line="240" w:lineRule="exact"/>
      <w:jc w:val="right"/>
    </w:pPr>
    <w:rPr>
      <w:lang w:val="en-GB"/>
    </w:rPr>
  </w:style>
  <w:style w:type="paragraph" w:customStyle="1" w:styleId="310">
    <w:name w:val="Основной текст с отступом 31"/>
    <w:basedOn w:val="a"/>
    <w:rsid w:val="001603D9"/>
    <w:pPr>
      <w:suppressAutoHyphens/>
      <w:spacing w:after="120"/>
      <w:ind w:left="283" w:firstLine="0"/>
    </w:pPr>
    <w:rPr>
      <w:kern w:val="1"/>
      <w:sz w:val="16"/>
      <w:szCs w:val="16"/>
    </w:rPr>
  </w:style>
  <w:style w:type="paragraph" w:customStyle="1" w:styleId="af5">
    <w:name w:val="Содержимое врезки"/>
    <w:basedOn w:val="a9"/>
    <w:rsid w:val="001603D9"/>
  </w:style>
  <w:style w:type="character" w:styleId="af6">
    <w:name w:val="Strong"/>
    <w:qFormat/>
    <w:rsid w:val="00CE0F86"/>
    <w:rPr>
      <w:b/>
      <w:bCs/>
    </w:rPr>
  </w:style>
  <w:style w:type="paragraph" w:customStyle="1" w:styleId="15">
    <w:name w:val="Без интервала1"/>
    <w:rsid w:val="00D74224"/>
    <w:pPr>
      <w:suppressAutoHyphens/>
    </w:pPr>
    <w:rPr>
      <w:rFonts w:ascii="Calibri" w:eastAsia="Arial" w:hAnsi="Calibri" w:cs="Calibri"/>
      <w:sz w:val="22"/>
      <w:szCs w:val="22"/>
      <w:lang w:eastAsia="ar-SA"/>
    </w:rPr>
  </w:style>
  <w:style w:type="character" w:customStyle="1" w:styleId="10">
    <w:name w:val="Заголовок 1 Знак"/>
    <w:aliases w:val="!Части документа Знак"/>
    <w:basedOn w:val="a0"/>
    <w:link w:val="1"/>
    <w:rsid w:val="00A013F0"/>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A013F0"/>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A013F0"/>
    <w:rPr>
      <w:rFonts w:ascii="Arial" w:hAnsi="Arial"/>
      <w:b/>
      <w:bCs/>
      <w:sz w:val="26"/>
      <w:szCs w:val="28"/>
    </w:rPr>
  </w:style>
  <w:style w:type="character" w:styleId="HTML">
    <w:name w:val="HTML Variable"/>
    <w:aliases w:val="!Ссылки в документе"/>
    <w:basedOn w:val="a0"/>
    <w:rsid w:val="00253449"/>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253449"/>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semiHidden/>
    <w:rsid w:val="00A013F0"/>
    <w:rPr>
      <w:rFonts w:ascii="Courier" w:hAnsi="Courier"/>
      <w:sz w:val="22"/>
    </w:rPr>
  </w:style>
  <w:style w:type="paragraph" w:customStyle="1" w:styleId="Title">
    <w:name w:val="Title!Название НПА"/>
    <w:basedOn w:val="a"/>
    <w:rsid w:val="00253449"/>
    <w:pPr>
      <w:spacing w:before="240" w:after="60"/>
      <w:jc w:val="center"/>
      <w:outlineLvl w:val="0"/>
    </w:pPr>
    <w:rPr>
      <w:rFonts w:cs="Arial"/>
      <w:b/>
      <w:bCs/>
      <w:kern w:val="28"/>
      <w:sz w:val="32"/>
      <w:szCs w:val="32"/>
    </w:rPr>
  </w:style>
  <w:style w:type="paragraph" w:customStyle="1" w:styleId="Application">
    <w:name w:val="Application!Приложение"/>
    <w:rsid w:val="00253449"/>
    <w:pPr>
      <w:spacing w:before="120" w:after="120"/>
      <w:jc w:val="right"/>
    </w:pPr>
    <w:rPr>
      <w:rFonts w:ascii="Arial" w:hAnsi="Arial" w:cs="Arial"/>
      <w:b/>
      <w:bCs/>
      <w:kern w:val="28"/>
      <w:sz w:val="32"/>
      <w:szCs w:val="32"/>
    </w:rPr>
  </w:style>
  <w:style w:type="paragraph" w:customStyle="1" w:styleId="Table">
    <w:name w:val="Table!Таблица"/>
    <w:rsid w:val="00253449"/>
    <w:rPr>
      <w:rFonts w:ascii="Arial" w:hAnsi="Arial" w:cs="Arial"/>
      <w:bCs/>
      <w:kern w:val="28"/>
      <w:sz w:val="24"/>
      <w:szCs w:val="32"/>
    </w:rPr>
  </w:style>
  <w:style w:type="paragraph" w:customStyle="1" w:styleId="Table0">
    <w:name w:val="Table!"/>
    <w:next w:val="Table"/>
    <w:rsid w:val="00253449"/>
    <w:pPr>
      <w:jc w:val="center"/>
    </w:pPr>
    <w:rPr>
      <w:rFonts w:ascii="Arial" w:hAnsi="Arial" w:cs="Arial"/>
      <w:b/>
      <w:bCs/>
      <w:kern w:val="28"/>
      <w:sz w:val="24"/>
      <w:szCs w:val="32"/>
    </w:rPr>
  </w:style>
  <w:style w:type="paragraph" w:customStyle="1" w:styleId="NumberAndDate">
    <w:name w:val="NumberAndDate"/>
    <w:aliases w:val="!Дата и Номер"/>
    <w:qFormat/>
    <w:rsid w:val="0025344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253449"/>
    <w:rPr>
      <w:sz w:val="28"/>
    </w:rPr>
  </w:style>
  <w:style w:type="character" w:customStyle="1" w:styleId="af9">
    <w:name w:val="Основной текст_"/>
    <w:basedOn w:val="a0"/>
    <w:link w:val="16"/>
    <w:rsid w:val="00C41945"/>
  </w:style>
  <w:style w:type="paragraph" w:customStyle="1" w:styleId="16">
    <w:name w:val="Основной текст1"/>
    <w:basedOn w:val="a"/>
    <w:link w:val="af9"/>
    <w:rsid w:val="00C41945"/>
    <w:pPr>
      <w:widowControl w:val="0"/>
      <w:ind w:firstLine="400"/>
      <w:jc w:val="left"/>
    </w:pPr>
    <w:rPr>
      <w:rFonts w:ascii="Times New Roman" w:hAnsi="Times New Roman"/>
      <w:sz w:val="20"/>
      <w:szCs w:val="20"/>
    </w:rPr>
  </w:style>
  <w:style w:type="character" w:customStyle="1" w:styleId="33">
    <w:name w:val="Заголовок №3_"/>
    <w:basedOn w:val="a0"/>
    <w:link w:val="34"/>
    <w:rsid w:val="00C41945"/>
    <w:rPr>
      <w:b/>
      <w:bCs/>
      <w:i/>
      <w:iCs/>
    </w:rPr>
  </w:style>
  <w:style w:type="paragraph" w:customStyle="1" w:styleId="34">
    <w:name w:val="Заголовок №3"/>
    <w:basedOn w:val="a"/>
    <w:link w:val="33"/>
    <w:rsid w:val="00C41945"/>
    <w:pPr>
      <w:widowControl w:val="0"/>
      <w:spacing w:after="200"/>
      <w:ind w:firstLine="0"/>
      <w:jc w:val="left"/>
      <w:outlineLvl w:val="2"/>
    </w:pPr>
    <w:rPr>
      <w:rFonts w:ascii="Times New Roman" w:hAnsi="Times New Roman"/>
      <w:b/>
      <w:bCs/>
      <w:i/>
      <w:iCs/>
      <w:sz w:val="20"/>
      <w:szCs w:val="20"/>
    </w:rPr>
  </w:style>
  <w:style w:type="table" w:styleId="afa">
    <w:name w:val="Table Grid"/>
    <w:basedOn w:val="a1"/>
    <w:uiPriority w:val="59"/>
    <w:rsid w:val="009C78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8939111">
      <w:bodyDiv w:val="1"/>
      <w:marLeft w:val="0"/>
      <w:marRight w:val="0"/>
      <w:marTop w:val="0"/>
      <w:marBottom w:val="0"/>
      <w:divBdr>
        <w:top w:val="none" w:sz="0" w:space="0" w:color="auto"/>
        <w:left w:val="none" w:sz="0" w:space="0" w:color="auto"/>
        <w:bottom w:val="none" w:sz="0" w:space="0" w:color="auto"/>
        <w:right w:val="none" w:sz="0" w:space="0" w:color="auto"/>
      </w:divBdr>
    </w:div>
    <w:div w:id="1233202351">
      <w:bodyDiv w:val="1"/>
      <w:marLeft w:val="0"/>
      <w:marRight w:val="0"/>
      <w:marTop w:val="0"/>
      <w:marBottom w:val="0"/>
      <w:divBdr>
        <w:top w:val="none" w:sz="0" w:space="0" w:color="auto"/>
        <w:left w:val="none" w:sz="0" w:space="0" w:color="auto"/>
        <w:bottom w:val="none" w:sz="0" w:space="0" w:color="auto"/>
        <w:right w:val="none" w:sz="0" w:space="0" w:color="auto"/>
      </w:divBdr>
    </w:div>
    <w:div w:id="201668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03cf0fb8-17d5-46f6-a5ec-d1642676534b.html" TargetMode="External"/><Relationship Id="rId3" Type="http://schemas.openxmlformats.org/officeDocument/2006/relationships/styles" Target="styles.xml"/><Relationship Id="rId7" Type="http://schemas.openxmlformats.org/officeDocument/2006/relationships/hyperlink" Target="http://nla-service.minjust.ru:8080/rnla-links/ws/content/act/51b63b05-8784-4188-9a3f-bc83213e710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la-service.minjust.ru:8080/rnla-links/ws/content/act/96e20c02-1b12-465a-b64c-24aa92270007.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c351fa7f-3731-467c-9a38-00ce2ecbe61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5E102-76F7-4901-B3AB-EBFB2D6B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22</TotalTime>
  <Pages>24</Pages>
  <Words>7620</Words>
  <Characters>43434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о предоставлении му-ниципальной услуги по выдачи разрешения на проведение земляных работ, требующих снятия дорожного покрытия и разрытия грунта</vt:lpstr>
    </vt:vector>
  </TitlesOfParts>
  <Company>MultiDVD Team</Company>
  <LinksUpToDate>false</LinksUpToDate>
  <CharactersWithSpaces>50953</CharactersWithSpaces>
  <SharedDoc>false</SharedDoc>
  <HLinks>
    <vt:vector size="36" baseType="variant">
      <vt:variant>
        <vt:i4>1638426</vt:i4>
      </vt:variant>
      <vt:variant>
        <vt:i4>15</vt:i4>
      </vt:variant>
      <vt:variant>
        <vt:i4>0</vt:i4>
      </vt:variant>
      <vt:variant>
        <vt:i4>5</vt:i4>
      </vt:variant>
      <vt:variant>
        <vt:lpwstr>http://www.kalmaurskoe-sp.ru/</vt:lpwstr>
      </vt:variant>
      <vt:variant>
        <vt:lpwstr/>
      </vt:variant>
      <vt:variant>
        <vt:i4>6881335</vt:i4>
      </vt:variant>
      <vt:variant>
        <vt:i4>12</vt:i4>
      </vt:variant>
      <vt:variant>
        <vt:i4>0</vt:i4>
      </vt:variant>
      <vt:variant>
        <vt:i4>5</vt:i4>
      </vt:variant>
      <vt:variant>
        <vt:lpwstr>http://www.gosuslugi.ulgov.ru/</vt:lpwstr>
      </vt:variant>
      <vt:variant>
        <vt:lpwstr/>
      </vt:variant>
      <vt:variant>
        <vt:i4>851994</vt:i4>
      </vt:variant>
      <vt:variant>
        <vt:i4>9</vt:i4>
      </vt:variant>
      <vt:variant>
        <vt:i4>0</vt:i4>
      </vt:variant>
      <vt:variant>
        <vt:i4>5</vt:i4>
      </vt:variant>
      <vt:variant>
        <vt:lpwstr>http://www.gosuslugi.ru/</vt:lpwstr>
      </vt:variant>
      <vt:variant>
        <vt:lpwstr/>
      </vt:variant>
      <vt:variant>
        <vt:i4>1638426</vt:i4>
      </vt:variant>
      <vt:variant>
        <vt:i4>6</vt:i4>
      </vt:variant>
      <vt:variant>
        <vt:i4>0</vt:i4>
      </vt:variant>
      <vt:variant>
        <vt:i4>5</vt:i4>
      </vt:variant>
      <vt:variant>
        <vt:lpwstr>http://www.kalmaurskoe-sp.ru/</vt:lpwstr>
      </vt:variant>
      <vt:variant>
        <vt:lpwstr/>
      </vt:variant>
      <vt:variant>
        <vt:i4>1769524</vt:i4>
      </vt:variant>
      <vt:variant>
        <vt:i4>3</vt:i4>
      </vt:variant>
      <vt:variant>
        <vt:i4>0</vt:i4>
      </vt:variant>
      <vt:variant>
        <vt:i4>5</vt:i4>
      </vt:variant>
      <vt:variant>
        <vt:lpwstr>mailto:kalmayr42@mail.ru</vt:lpwstr>
      </vt:variant>
      <vt:variant>
        <vt:lpwstr/>
      </vt:variant>
      <vt:variant>
        <vt:i4>1769524</vt:i4>
      </vt:variant>
      <vt:variant>
        <vt:i4>0</vt:i4>
      </vt:variant>
      <vt:variant>
        <vt:i4>0</vt:i4>
      </vt:variant>
      <vt:variant>
        <vt:i4>5</vt:i4>
      </vt:variant>
      <vt:variant>
        <vt:lpwstr>mailto:kalmayr42@mail.ru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о предоставлении му-ниципальной услуги по выдачи разрешения на проведение земляных работ, требующих снятия дорожного покрытия и разрытия грунта</dc:title>
  <dc:creator>frolov_dv</dc:creator>
  <cp:lastModifiedBy>User</cp:lastModifiedBy>
  <cp:revision>3</cp:revision>
  <cp:lastPrinted>2025-03-18T05:15:00Z</cp:lastPrinted>
  <dcterms:created xsi:type="dcterms:W3CDTF">2025-03-13T06:00:00Z</dcterms:created>
  <dcterms:modified xsi:type="dcterms:W3CDTF">2025-03-18T05:15:00Z</dcterms:modified>
</cp:coreProperties>
</file>