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37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A86">
        <w:rPr>
          <w:rFonts w:ascii="Times New Roman" w:hAnsi="Times New Roman" w:cs="Times New Roman"/>
          <w:sz w:val="28"/>
          <w:szCs w:val="28"/>
        </w:rPr>
        <w:t>ДЛЯ РАЗМЕЩЕНИЯ В СМИ</w:t>
      </w:r>
    </w:p>
    <w:p w:rsidR="00CB5A86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ЧЕРДАКЛИНСКОГО РАЙОНА ИНФОРМИРУЕТ</w:t>
      </w:r>
    </w:p>
    <w:p w:rsidR="00E238E4" w:rsidRPr="006F163B" w:rsidRDefault="006F163B" w:rsidP="006F16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163B">
        <w:rPr>
          <w:rFonts w:ascii="Times New Roman" w:hAnsi="Times New Roman" w:cs="Times New Roman"/>
          <w:sz w:val="28"/>
          <w:szCs w:val="28"/>
        </w:rPr>
        <w:t xml:space="preserve">Ч. </w:t>
      </w:r>
      <w:r w:rsidR="005F0931">
        <w:rPr>
          <w:rFonts w:ascii="Times New Roman" w:hAnsi="Times New Roman" w:cs="Times New Roman"/>
          <w:sz w:val="28"/>
          <w:szCs w:val="28"/>
        </w:rPr>
        <w:t>1</w:t>
      </w:r>
      <w:r w:rsidRPr="006F163B">
        <w:rPr>
          <w:rFonts w:ascii="Times New Roman" w:hAnsi="Times New Roman" w:cs="Times New Roman"/>
          <w:sz w:val="28"/>
          <w:szCs w:val="28"/>
        </w:rPr>
        <w:t xml:space="preserve"> ст. </w:t>
      </w:r>
      <w:r w:rsidR="005F0931">
        <w:rPr>
          <w:rFonts w:ascii="Times New Roman" w:hAnsi="Times New Roman" w:cs="Times New Roman"/>
          <w:sz w:val="28"/>
          <w:szCs w:val="28"/>
        </w:rPr>
        <w:t>228</w:t>
      </w:r>
      <w:r w:rsidRPr="006F163B">
        <w:rPr>
          <w:rFonts w:ascii="Times New Roman" w:hAnsi="Times New Roman" w:cs="Times New Roman"/>
          <w:sz w:val="28"/>
          <w:szCs w:val="28"/>
        </w:rPr>
        <w:t xml:space="preserve"> УК РФ</w:t>
      </w:r>
      <w:r w:rsidR="00E238E4" w:rsidRPr="006F163B">
        <w:rPr>
          <w:rFonts w:ascii="Times New Roman" w:hAnsi="Times New Roman" w:cs="Times New Roman"/>
          <w:sz w:val="28"/>
          <w:szCs w:val="28"/>
        </w:rPr>
        <w:t xml:space="preserve"> предусмотрена уголовная ответственность за</w:t>
      </w:r>
      <w:bookmarkStart w:id="0" w:name="_Hlk161069778"/>
      <w:r w:rsidR="007D7A5A">
        <w:rPr>
          <w:rFonts w:ascii="Times New Roman" w:hAnsi="Times New Roman" w:cs="Times New Roman"/>
          <w:sz w:val="28"/>
          <w:szCs w:val="28"/>
        </w:rPr>
        <w:t xml:space="preserve"> </w:t>
      </w:r>
      <w:r w:rsidR="005F0931" w:rsidRPr="00F959BF">
        <w:rPr>
          <w:rFonts w:ascii="Times New Roman" w:hAnsi="Times New Roman"/>
          <w:sz w:val="28"/>
          <w:szCs w:val="28"/>
        </w:rPr>
        <w:t>незаконные приобретение, хранение без цели сбыта наркотических средств</w:t>
      </w:r>
      <w:r w:rsidR="005F0931">
        <w:rPr>
          <w:rFonts w:ascii="Times New Roman" w:hAnsi="Times New Roman"/>
          <w:sz w:val="28"/>
          <w:szCs w:val="28"/>
        </w:rPr>
        <w:t>, а также частей растений, содержащих наркотические средства</w:t>
      </w:r>
      <w:r w:rsidR="005F0931" w:rsidRPr="00F959BF">
        <w:rPr>
          <w:rFonts w:ascii="Times New Roman" w:hAnsi="Times New Roman"/>
          <w:sz w:val="28"/>
          <w:szCs w:val="28"/>
        </w:rPr>
        <w:t xml:space="preserve"> в значительном размере</w:t>
      </w:r>
      <w:r w:rsidRPr="006F163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0"/>
    <w:p w:rsidR="00E238E4" w:rsidRPr="003E052C" w:rsidRDefault="00E238E4" w:rsidP="00E238E4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 Чердаклинского районного суда Ульяновской области от</w:t>
      </w:r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968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 w:rsidR="005F093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proofErr w:type="gramStart"/>
      <w:r w:rsidRPr="003E052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E052C">
        <w:rPr>
          <w:rFonts w:ascii="Times New Roman" w:hAnsi="Times New Roman" w:cs="Times New Roman"/>
          <w:sz w:val="28"/>
          <w:szCs w:val="28"/>
        </w:rPr>
        <w:t xml:space="preserve">. </w:t>
      </w:r>
      <w:r w:rsidR="005F0931" w:rsidRPr="005F0931">
        <w:rPr>
          <w:rFonts w:ascii="Times New Roman" w:hAnsi="Times New Roman" w:cs="Times New Roman"/>
          <w:sz w:val="28"/>
          <w:szCs w:val="28"/>
        </w:rPr>
        <w:t>1 ст. 228 УК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8E4" w:rsidRPr="000B3807" w:rsidRDefault="00E238E4" w:rsidP="008B1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3D63">
        <w:rPr>
          <w:rFonts w:ascii="Times New Roman" w:hAnsi="Times New Roman" w:cs="Times New Roman"/>
          <w:sz w:val="28"/>
          <w:szCs w:val="28"/>
        </w:rPr>
        <w:t xml:space="preserve">Как установлено судом </w:t>
      </w:r>
      <w:r w:rsidR="000B7C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F0931" w:rsidRPr="005F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коло 06 часов 50 минут 19.07.2024 года к нему в ворота </w:t>
      </w:r>
      <w:r w:rsidR="005F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5F0931" w:rsidRPr="005F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участка постучались. Там стояли трое мужчин в гражданской форме одежды и две женщины. Один из мужчин представился сотрудником полиции и ознакомил его с судебным постановлением на обыск его дачного участка. В ходе обыска на кухне на столе (столешнице ) шкафа, то есть кухонного гарнитура, и в раковине  было обнаружено  и изъято вещество растительного  происхождения. Ранее 17.07.2024 года он сам собирал около его дачного участка дикорастущие растения конопли, которые затем сушил и хранил у себя на дачном участке</w:t>
      </w:r>
      <w:r w:rsidR="009B0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238E4" w:rsidRDefault="00E238E4" w:rsidP="00E23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согласился с позицией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 и назначил </w:t>
      </w:r>
      <w:r w:rsidR="009B0348">
        <w:rPr>
          <w:rFonts w:ascii="Times New Roman" w:hAnsi="Times New Roman" w:cs="Times New Roman"/>
          <w:sz w:val="28"/>
          <w:szCs w:val="28"/>
        </w:rPr>
        <w:t>К</w:t>
      </w:r>
      <w:r w:rsidRPr="00141F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1382" w:rsidRPr="002B5303" w:rsidRDefault="00181382" w:rsidP="00E23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>Чердаклинского района</w:t>
      </w:r>
    </w:p>
    <w:p w:rsidR="00181382" w:rsidRPr="00181382" w:rsidRDefault="00181382" w:rsidP="0018138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244BAF">
        <w:rPr>
          <w:rFonts w:ascii="Times New Roman" w:hAnsi="Times New Roman" w:cs="Times New Roman"/>
          <w:sz w:val="28"/>
          <w:szCs w:val="28"/>
        </w:rPr>
        <w:t>1</w:t>
      </w:r>
      <w:r w:rsidRPr="00181382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  Н.Л. Никифоров</w:t>
      </w:r>
    </w:p>
    <w:p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CB5A86" w:rsidRDefault="00181382" w:rsidP="00F60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81382" w:rsidRPr="00CB5A86" w:rsidSect="0068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F4A"/>
    <w:rsid w:val="00005A71"/>
    <w:rsid w:val="00063F3B"/>
    <w:rsid w:val="000B3807"/>
    <w:rsid w:val="000B7C48"/>
    <w:rsid w:val="00141F50"/>
    <w:rsid w:val="00181382"/>
    <w:rsid w:val="00244BAF"/>
    <w:rsid w:val="002A5175"/>
    <w:rsid w:val="002B5303"/>
    <w:rsid w:val="00390625"/>
    <w:rsid w:val="0039681B"/>
    <w:rsid w:val="003D2BC5"/>
    <w:rsid w:val="003E052C"/>
    <w:rsid w:val="004224D7"/>
    <w:rsid w:val="005A003A"/>
    <w:rsid w:val="005B573C"/>
    <w:rsid w:val="005F0931"/>
    <w:rsid w:val="00612C9A"/>
    <w:rsid w:val="006352C4"/>
    <w:rsid w:val="0068658D"/>
    <w:rsid w:val="006E2F23"/>
    <w:rsid w:val="006F163B"/>
    <w:rsid w:val="00704998"/>
    <w:rsid w:val="0076212C"/>
    <w:rsid w:val="007D7A5A"/>
    <w:rsid w:val="0085349E"/>
    <w:rsid w:val="008B1E90"/>
    <w:rsid w:val="00945FD1"/>
    <w:rsid w:val="009B0348"/>
    <w:rsid w:val="009C42EA"/>
    <w:rsid w:val="00A36451"/>
    <w:rsid w:val="00A43D63"/>
    <w:rsid w:val="00A57F3B"/>
    <w:rsid w:val="00AE114C"/>
    <w:rsid w:val="00B16539"/>
    <w:rsid w:val="00B23298"/>
    <w:rsid w:val="00B57B43"/>
    <w:rsid w:val="00BC20A4"/>
    <w:rsid w:val="00BE4960"/>
    <w:rsid w:val="00CA0E9E"/>
    <w:rsid w:val="00CB5A86"/>
    <w:rsid w:val="00D343D5"/>
    <w:rsid w:val="00D5366F"/>
    <w:rsid w:val="00D576EA"/>
    <w:rsid w:val="00D77522"/>
    <w:rsid w:val="00E238E4"/>
    <w:rsid w:val="00E72127"/>
    <w:rsid w:val="00F12F4A"/>
    <w:rsid w:val="00F609FC"/>
    <w:rsid w:val="00F76D29"/>
    <w:rsid w:val="00FE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0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20A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6F163B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1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Никита Львович</dc:creator>
  <cp:lastModifiedBy>User</cp:lastModifiedBy>
  <cp:revision>3</cp:revision>
  <cp:lastPrinted>2023-06-27T13:25:00Z</cp:lastPrinted>
  <dcterms:created xsi:type="dcterms:W3CDTF">2024-12-27T09:49:00Z</dcterms:created>
  <dcterms:modified xsi:type="dcterms:W3CDTF">2024-12-27T10:31:00Z</dcterms:modified>
</cp:coreProperties>
</file>